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266EBC" w:rsidRDefault="007F0F83" w:rsidP="00F55867">
      <w:pPr>
        <w:pStyle w:val="Heading1"/>
        <w:rPr>
          <w:i/>
          <w:iCs/>
          <w:sz w:val="22"/>
          <w:szCs w:val="22"/>
        </w:rPr>
      </w:pPr>
      <w:r w:rsidRPr="00266EBC">
        <w:rPr>
          <w:i/>
          <w:iCs/>
          <w:sz w:val="22"/>
          <w:szCs w:val="22"/>
        </w:rPr>
        <w:t>LIFE</w:t>
      </w:r>
      <w:r w:rsidR="00B4719F" w:rsidRPr="00266EBC">
        <w:rPr>
          <w:i/>
          <w:iCs/>
          <w:sz w:val="22"/>
          <w:szCs w:val="22"/>
        </w:rPr>
        <w:t xml:space="preserve"> INSURANCE CORPORATION OF INDIA</w:t>
      </w:r>
    </w:p>
    <w:p w:rsidR="00B4719F" w:rsidRPr="00266EBC" w:rsidRDefault="007F0F83" w:rsidP="00F55867">
      <w:pPr>
        <w:pStyle w:val="Heading1"/>
        <w:rPr>
          <w:i/>
          <w:iCs/>
          <w:sz w:val="22"/>
          <w:szCs w:val="22"/>
        </w:rPr>
      </w:pPr>
      <w:r w:rsidRPr="00266EBC">
        <w:rPr>
          <w:i/>
          <w:iCs/>
          <w:sz w:val="22"/>
          <w:szCs w:val="22"/>
        </w:rPr>
        <w:t>JABALPUR</w:t>
      </w:r>
      <w:r w:rsidR="00B4719F" w:rsidRPr="00266EBC">
        <w:rPr>
          <w:i/>
          <w:iCs/>
          <w:sz w:val="22"/>
          <w:szCs w:val="22"/>
        </w:rPr>
        <w:t xml:space="preserve"> –DIVISION</w:t>
      </w:r>
    </w:p>
    <w:p w:rsidR="007F0F83" w:rsidRPr="00266EBC" w:rsidRDefault="007F0F83" w:rsidP="00F55867">
      <w:pPr>
        <w:pStyle w:val="Heading1"/>
        <w:rPr>
          <w:i/>
          <w:iCs/>
          <w:sz w:val="22"/>
          <w:szCs w:val="22"/>
        </w:rPr>
      </w:pPr>
      <w:r w:rsidRPr="00266EBC">
        <w:rPr>
          <w:i/>
          <w:iCs/>
          <w:sz w:val="22"/>
          <w:szCs w:val="22"/>
        </w:rPr>
        <w:t xml:space="preserve">TERMS &amp; CONDITIONS </w:t>
      </w:r>
      <w:r w:rsidR="00B4719F" w:rsidRPr="00266EBC">
        <w:rPr>
          <w:rFonts w:cs="Mangal"/>
          <w:i/>
          <w:iCs/>
          <w:sz w:val="22"/>
          <w:szCs w:val="22"/>
          <w:lang w:bidi="hi-IN"/>
        </w:rPr>
        <w:t>(202</w:t>
      </w:r>
      <w:r w:rsidR="00223939" w:rsidRPr="00266EBC">
        <w:rPr>
          <w:rFonts w:cs="Mangal"/>
          <w:i/>
          <w:iCs/>
          <w:sz w:val="22"/>
          <w:szCs w:val="22"/>
          <w:lang w:bidi="hi-IN"/>
        </w:rPr>
        <w:t>4</w:t>
      </w:r>
      <w:r w:rsidR="00B4719F" w:rsidRPr="00266EBC">
        <w:rPr>
          <w:rFonts w:cs="Mangal"/>
          <w:i/>
          <w:iCs/>
          <w:sz w:val="22"/>
          <w:szCs w:val="22"/>
          <w:lang w:bidi="hi-IN"/>
        </w:rPr>
        <w:t>-202</w:t>
      </w:r>
      <w:r w:rsidR="00223939" w:rsidRPr="00266EBC">
        <w:rPr>
          <w:rFonts w:cs="Mangal"/>
          <w:i/>
          <w:iCs/>
          <w:sz w:val="22"/>
          <w:szCs w:val="22"/>
          <w:lang w:bidi="hi-IN"/>
        </w:rPr>
        <w:t>5</w:t>
      </w:r>
      <w:r w:rsidRPr="00266EBC">
        <w:rPr>
          <w:rFonts w:cs="Mangal"/>
          <w:i/>
          <w:iCs/>
          <w:sz w:val="22"/>
          <w:szCs w:val="22"/>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266EBC" w:rsidRDefault="005D38F9" w:rsidP="005D38F9">
      <w:pPr>
        <w:numPr>
          <w:ilvl w:val="0"/>
          <w:numId w:val="1"/>
        </w:numPr>
        <w:jc w:val="both"/>
        <w:rPr>
          <w:iCs/>
          <w:sz w:val="22"/>
          <w:szCs w:val="22"/>
        </w:rPr>
      </w:pPr>
      <w:proofErr w:type="gramStart"/>
      <w:r w:rsidRPr="00266EBC">
        <w:rPr>
          <w:b/>
          <w:bCs/>
          <w:iCs/>
          <w:sz w:val="22"/>
          <w:szCs w:val="22"/>
        </w:rPr>
        <w:t>specification</w:t>
      </w:r>
      <w:proofErr w:type="gramEnd"/>
      <w:r w:rsidR="007F0F83" w:rsidRPr="00266EBC">
        <w:rPr>
          <w:b/>
          <w:bCs/>
          <w:iCs/>
          <w:sz w:val="22"/>
          <w:szCs w:val="22"/>
        </w:rPr>
        <w:t xml:space="preserve"> must be clearly stated and </w:t>
      </w:r>
      <w:r w:rsidR="007F0F83" w:rsidRPr="00266EBC">
        <w:rPr>
          <w:b/>
          <w:bCs/>
          <w:iCs/>
          <w:sz w:val="22"/>
          <w:szCs w:val="22"/>
          <w:u w:val="single"/>
        </w:rPr>
        <w:t>samples</w:t>
      </w:r>
      <w:r w:rsidR="007F0F83" w:rsidRPr="00266EBC">
        <w:rPr>
          <w:b/>
          <w:bCs/>
          <w:iCs/>
          <w:sz w:val="22"/>
          <w:szCs w:val="22"/>
        </w:rPr>
        <w:t xml:space="preserve"> of all quoted items must invariably enclose the tenders. Tender shall not be considered without samples or below our specification</w:t>
      </w:r>
      <w:r w:rsidR="007F0F83"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223939" w:rsidP="005D38F9">
      <w:pPr>
        <w:numPr>
          <w:ilvl w:val="0"/>
          <w:numId w:val="1"/>
        </w:numPr>
        <w:jc w:val="both"/>
        <w:rPr>
          <w:iCs/>
          <w:sz w:val="22"/>
          <w:szCs w:val="22"/>
        </w:rPr>
      </w:pPr>
      <w:r w:rsidRPr="00266EBC">
        <w:rPr>
          <w:iCs/>
          <w:sz w:val="22"/>
          <w:szCs w:val="22"/>
        </w:rPr>
        <w:t>Delivery period required for supplying the material should be invariably specified in the Quotation.</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entitle  Procuring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proofErr w:type="spellStart"/>
      <w:r w:rsidR="005D38F9" w:rsidRPr="00266EBC">
        <w:rPr>
          <w:iCs/>
          <w:sz w:val="22"/>
          <w:szCs w:val="22"/>
        </w:rPr>
        <w:t>grond</w:t>
      </w:r>
      <w:proofErr w:type="spellEnd"/>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Any dispute arising out of our relating to this tender shall be deemed to have been arisen in</w:t>
      </w:r>
      <w:r w:rsidR="00627998" w:rsidRPr="00266EBC">
        <w:rPr>
          <w:rFonts w:cs="Mangal"/>
          <w:iCs/>
          <w:sz w:val="22"/>
          <w:szCs w:val="22"/>
          <w:lang w:bidi="hi-IN"/>
        </w:rPr>
        <w:t xml:space="preserve"> </w:t>
      </w:r>
      <w:r w:rsidRPr="00266EBC">
        <w:rPr>
          <w:iCs/>
          <w:sz w:val="22"/>
          <w:szCs w:val="22"/>
        </w:rPr>
        <w:t>Jabalpur and be subject to adjudication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266EBC">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5D38F9">
      <w:pPr>
        <w:ind w:left="360"/>
        <w:jc w:val="both"/>
        <w:rPr>
          <w:rFonts w:ascii="Aduren" w:hAnsi="Aduren" w:cs="Mangal"/>
          <w:b/>
          <w:bCs/>
          <w:iCs/>
          <w:sz w:val="22"/>
          <w:szCs w:val="22"/>
          <w:lang w:bidi="hi-IN"/>
        </w:rPr>
      </w:pPr>
    </w:p>
    <w:p w:rsidR="007F0F83" w:rsidRPr="00266EBC" w:rsidRDefault="007F0F83" w:rsidP="005D38F9">
      <w:pPr>
        <w:ind w:left="360"/>
        <w:jc w:val="both"/>
        <w:rPr>
          <w:rFonts w:ascii="Aduren" w:hAnsi="Aduren" w:cs="Mangal"/>
          <w:b/>
          <w:bCs/>
          <w:i/>
          <w:sz w:val="22"/>
          <w:szCs w:val="22"/>
          <w:cs/>
          <w:lang w:bidi="hi-IN"/>
        </w:rPr>
      </w:pPr>
    </w:p>
    <w:p w:rsidR="007F0F83" w:rsidRPr="00266EBC" w:rsidRDefault="007F0F83" w:rsidP="005D38F9">
      <w:pPr>
        <w:ind w:left="360"/>
        <w:jc w:val="both"/>
        <w:rPr>
          <w:sz w:val="22"/>
          <w:szCs w:val="22"/>
          <w:rtl/>
          <w:cs/>
        </w:rPr>
      </w:pPr>
    </w:p>
    <w:p w:rsidR="007F0F83" w:rsidRPr="00266EBC" w:rsidRDefault="007F0F83" w:rsidP="005D38F9">
      <w:pPr>
        <w:ind w:left="360"/>
        <w:jc w:val="both"/>
        <w:rPr>
          <w:sz w:val="22"/>
          <w:szCs w:val="22"/>
        </w:rPr>
      </w:pPr>
      <w:r w:rsidRPr="00266EBC">
        <w:rPr>
          <w:sz w:val="22"/>
          <w:szCs w:val="22"/>
        </w:rPr>
        <w:t xml:space="preserve">Date:                               </w:t>
      </w:r>
      <w:r w:rsidRPr="00266EBC">
        <w:rPr>
          <w:sz w:val="22"/>
          <w:szCs w:val="22"/>
        </w:rPr>
        <w:tab/>
      </w:r>
      <w:r w:rsidRPr="00266EBC">
        <w:rPr>
          <w:sz w:val="22"/>
          <w:szCs w:val="22"/>
        </w:rPr>
        <w:tab/>
      </w:r>
      <w:r w:rsidRPr="00266EBC">
        <w:rPr>
          <w:sz w:val="22"/>
          <w:szCs w:val="22"/>
        </w:rPr>
        <w:tab/>
      </w:r>
      <w:r w:rsidRPr="00266EBC">
        <w:rPr>
          <w:sz w:val="22"/>
          <w:szCs w:val="22"/>
        </w:rPr>
        <w:tab/>
      </w:r>
      <w:r w:rsidRPr="00266EBC">
        <w:rPr>
          <w:sz w:val="22"/>
          <w:szCs w:val="22"/>
        </w:rPr>
        <w:tab/>
      </w:r>
      <w:r w:rsidR="007E60C3" w:rsidRPr="00266EBC">
        <w:rPr>
          <w:sz w:val="22"/>
          <w:szCs w:val="22"/>
        </w:rPr>
        <w:t xml:space="preserve">             </w:t>
      </w:r>
      <w:r w:rsidRPr="00266EBC">
        <w:rPr>
          <w:sz w:val="22"/>
          <w:szCs w:val="22"/>
        </w:rPr>
        <w:t>SEAL &amp; SIGNATURE OF SUPPLIER</w:t>
      </w:r>
    </w:p>
    <w:p w:rsidR="007F0F83" w:rsidRPr="00266EBC" w:rsidRDefault="00B4719F" w:rsidP="005D38F9">
      <w:pPr>
        <w:jc w:val="both"/>
        <w:rPr>
          <w:sz w:val="22"/>
          <w:szCs w:val="22"/>
        </w:rPr>
      </w:pPr>
      <w:r w:rsidRPr="00266EBC">
        <w:rPr>
          <w:sz w:val="22"/>
          <w:szCs w:val="22"/>
        </w:rPr>
        <w:t xml:space="preserve">      Place</w:t>
      </w:r>
      <w:r w:rsidR="007F0F83" w:rsidRPr="00266EBC">
        <w:rPr>
          <w:sz w:val="22"/>
          <w:szCs w:val="22"/>
        </w:rPr>
        <w:t xml:space="preserve">: </w:t>
      </w:r>
    </w:p>
    <w:p w:rsidR="00A227CF" w:rsidRPr="00266EBC" w:rsidRDefault="00A227CF" w:rsidP="005D38F9">
      <w:pPr>
        <w:jc w:val="both"/>
        <w:rPr>
          <w:sz w:val="22"/>
          <w:szCs w:val="22"/>
        </w:rPr>
      </w:pPr>
    </w:p>
    <w:p w:rsidR="00A227CF" w:rsidRPr="00266EBC" w:rsidRDefault="00A227CF" w:rsidP="005D38F9">
      <w:pPr>
        <w:jc w:val="both"/>
        <w:rPr>
          <w:sz w:val="22"/>
          <w:szCs w:val="22"/>
        </w:rPr>
      </w:pPr>
    </w:p>
    <w:sectPr w:rsidR="00A227CF" w:rsidRPr="00266EBC"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1217B2"/>
    <w:rsid w:val="001264E5"/>
    <w:rsid w:val="00133FAB"/>
    <w:rsid w:val="00135160"/>
    <w:rsid w:val="00154BCB"/>
    <w:rsid w:val="00164145"/>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F7A96"/>
    <w:rsid w:val="00522952"/>
    <w:rsid w:val="00587CB8"/>
    <w:rsid w:val="005D38F9"/>
    <w:rsid w:val="006148A6"/>
    <w:rsid w:val="00627998"/>
    <w:rsid w:val="006557F8"/>
    <w:rsid w:val="00661B05"/>
    <w:rsid w:val="00662335"/>
    <w:rsid w:val="00670C00"/>
    <w:rsid w:val="006C5EA4"/>
    <w:rsid w:val="00711FCE"/>
    <w:rsid w:val="007257CA"/>
    <w:rsid w:val="007632D8"/>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4662E"/>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590</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3951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24</cp:revision>
  <cp:lastPrinted>2024-05-29T07:49:00Z</cp:lastPrinted>
  <dcterms:created xsi:type="dcterms:W3CDTF">2018-07-03T12:17:00Z</dcterms:created>
  <dcterms:modified xsi:type="dcterms:W3CDTF">2024-06-01T10:22:00Z</dcterms:modified>
</cp:coreProperties>
</file>