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74D" w:rsidRPr="00D5474D" w:rsidRDefault="00D5474D" w:rsidP="00D5474D">
      <w:pPr>
        <w:autoSpaceDE w:val="0"/>
        <w:autoSpaceDN w:val="0"/>
        <w:adjustRightInd w:val="0"/>
        <w:ind w:left="-360"/>
        <w:jc w:val="center"/>
        <w:rPr>
          <w:rFonts w:ascii="Calibri" w:hAnsi="Calibri" w:cs="Calibri"/>
          <w:b/>
          <w:bCs/>
          <w:i/>
          <w:iCs/>
          <w:sz w:val="32"/>
          <w:szCs w:val="32"/>
        </w:rPr>
      </w:pPr>
      <w:r w:rsidRPr="00D5474D">
        <w:rPr>
          <w:rFonts w:ascii="Calibri" w:hAnsi="Calibri" w:cs="Calibri"/>
          <w:b/>
          <w:bCs/>
          <w:i/>
          <w:iCs/>
          <w:sz w:val="32"/>
          <w:szCs w:val="32"/>
        </w:rPr>
        <w:t>LIFE INSURANCE CORPORATION OF INDIA, DIVISIONAL OFFICE – JABALPUR</w:t>
      </w:r>
    </w:p>
    <w:p w:rsidR="00D5474D" w:rsidRDefault="00D5474D" w:rsidP="00D5474D">
      <w:pPr>
        <w:autoSpaceDE w:val="0"/>
        <w:autoSpaceDN w:val="0"/>
        <w:adjustRightInd w:val="0"/>
        <w:ind w:left="-360"/>
        <w:rPr>
          <w:rFonts w:ascii="Cambria" w:hAnsi="Cambria" w:cs="Cambria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 xml:space="preserve">RATES FOR PRINTING OF SINGLE AND MULTIPLE COLOUR CERTIFICATE, BROCHURE, CARDS, DANGLER </w:t>
      </w:r>
      <w:proofErr w:type="spellStart"/>
      <w:r>
        <w:rPr>
          <w:rFonts w:ascii="Calibri" w:hAnsi="Calibri" w:cs="Calibri"/>
          <w:b/>
          <w:bCs/>
          <w:sz w:val="28"/>
          <w:szCs w:val="28"/>
          <w:u w:val="single"/>
        </w:rPr>
        <w:t>ets</w:t>
      </w:r>
      <w:proofErr w:type="spellEnd"/>
      <w:r>
        <w:rPr>
          <w:rFonts w:ascii="Calibri" w:hAnsi="Calibri" w:cs="Calibri"/>
          <w:b/>
          <w:bCs/>
          <w:sz w:val="28"/>
          <w:szCs w:val="28"/>
          <w:u w:val="single"/>
        </w:rPr>
        <w:t>.</w:t>
      </w:r>
      <w:r>
        <w:rPr>
          <w:rFonts w:ascii="Cambria" w:hAnsi="Cambria" w:cs="Cambria"/>
          <w:b/>
          <w:bCs/>
          <w:sz w:val="28"/>
          <w:szCs w:val="28"/>
        </w:rPr>
        <w:tab/>
      </w:r>
      <w:r>
        <w:rPr>
          <w:rFonts w:ascii="Cambria" w:hAnsi="Cambria" w:cs="Cambria"/>
          <w:b/>
          <w:bCs/>
          <w:sz w:val="28"/>
          <w:szCs w:val="28"/>
        </w:rPr>
        <w:tab/>
      </w:r>
      <w:r>
        <w:rPr>
          <w:rFonts w:ascii="Cambria" w:hAnsi="Cambria" w:cs="Cambria"/>
          <w:b/>
          <w:bCs/>
          <w:sz w:val="28"/>
          <w:szCs w:val="28"/>
        </w:rPr>
        <w:tab/>
      </w:r>
      <w:r>
        <w:rPr>
          <w:rFonts w:ascii="Cambria" w:hAnsi="Cambria" w:cs="Cambria"/>
          <w:b/>
          <w:bCs/>
          <w:sz w:val="28"/>
          <w:szCs w:val="28"/>
        </w:rPr>
        <w:tab/>
      </w:r>
      <w:r>
        <w:rPr>
          <w:rFonts w:ascii="Cambria" w:hAnsi="Cambria" w:cs="Cambria"/>
          <w:b/>
          <w:bCs/>
          <w:sz w:val="28"/>
          <w:szCs w:val="28"/>
        </w:rPr>
        <w:tab/>
      </w:r>
      <w:r>
        <w:rPr>
          <w:rFonts w:ascii="Cambria" w:hAnsi="Cambria" w:cs="Cambria"/>
          <w:b/>
          <w:bCs/>
          <w:sz w:val="28"/>
          <w:szCs w:val="28"/>
        </w:rPr>
        <w:tab/>
        <w:t xml:space="preserve">           </w:t>
      </w:r>
      <w:proofErr w:type="gramStart"/>
      <w:r>
        <w:rPr>
          <w:rFonts w:ascii="Cambria" w:hAnsi="Cambria" w:cs="Cambria"/>
          <w:b/>
          <w:bCs/>
          <w:sz w:val="28"/>
          <w:szCs w:val="28"/>
        </w:rPr>
        <w:t>( ANNEXURE</w:t>
      </w:r>
      <w:proofErr w:type="gramEnd"/>
      <w:r>
        <w:rPr>
          <w:rFonts w:ascii="Cambria" w:hAnsi="Cambria" w:cs="Cambria"/>
          <w:b/>
          <w:bCs/>
          <w:sz w:val="28"/>
          <w:szCs w:val="28"/>
        </w:rPr>
        <w:t xml:space="preserve"> “C”)</w:t>
      </w:r>
    </w:p>
    <w:p w:rsidR="00D5474D" w:rsidRDefault="00D5474D" w:rsidP="00D5474D">
      <w:pPr>
        <w:autoSpaceDE w:val="0"/>
        <w:autoSpaceDN w:val="0"/>
        <w:adjustRightInd w:val="0"/>
        <w:jc w:val="center"/>
        <w:rPr>
          <w:rFonts w:ascii="Calibri" w:hAnsi="Calibri" w:cs="Calibri"/>
          <w:szCs w:val="22"/>
        </w:rPr>
      </w:pPr>
    </w:p>
    <w:tbl>
      <w:tblPr>
        <w:tblW w:w="11160" w:type="dxa"/>
        <w:tblInd w:w="-702" w:type="dxa"/>
        <w:tblLayout w:type="fixed"/>
        <w:tblLook w:val="0000"/>
      </w:tblPr>
      <w:tblGrid>
        <w:gridCol w:w="1080"/>
        <w:gridCol w:w="1350"/>
        <w:gridCol w:w="1530"/>
        <w:gridCol w:w="810"/>
        <w:gridCol w:w="990"/>
        <w:gridCol w:w="810"/>
        <w:gridCol w:w="990"/>
        <w:gridCol w:w="810"/>
        <w:gridCol w:w="990"/>
        <w:gridCol w:w="810"/>
        <w:gridCol w:w="990"/>
      </w:tblGrid>
      <w:tr w:rsidR="00D5474D" w:rsidTr="00D5474D">
        <w:trPr>
          <w:trHeight w:val="1"/>
        </w:trPr>
        <w:tc>
          <w:tcPr>
            <w:tcW w:w="10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PAPER</w:t>
            </w:r>
          </w:p>
        </w:tc>
        <w:tc>
          <w:tcPr>
            <w:tcW w:w="13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PARTICULAR</w:t>
            </w:r>
          </w:p>
        </w:tc>
        <w:tc>
          <w:tcPr>
            <w:tcW w:w="15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QUANTITY</w:t>
            </w:r>
          </w:p>
        </w:tc>
        <w:tc>
          <w:tcPr>
            <w:tcW w:w="18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SIZE  18*22*1/4</w:t>
            </w:r>
          </w:p>
        </w:tc>
        <w:tc>
          <w:tcPr>
            <w:tcW w:w="18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SIZE 18*22*1/2</w:t>
            </w:r>
          </w:p>
        </w:tc>
        <w:tc>
          <w:tcPr>
            <w:tcW w:w="18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SIZE  17*27*1/4</w:t>
            </w:r>
          </w:p>
        </w:tc>
        <w:tc>
          <w:tcPr>
            <w:tcW w:w="18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SIZE  20*30*1/8</w:t>
            </w:r>
          </w:p>
        </w:tc>
      </w:tr>
      <w:tr w:rsidR="00D5474D" w:rsidTr="00D5474D">
        <w:trPr>
          <w:trHeight w:val="1"/>
        </w:trPr>
        <w:tc>
          <w:tcPr>
            <w:tcW w:w="10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Cs w:val="22"/>
              </w:rPr>
            </w:pPr>
          </w:p>
        </w:tc>
        <w:tc>
          <w:tcPr>
            <w:tcW w:w="13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Cs w:val="22"/>
              </w:rPr>
            </w:pPr>
          </w:p>
        </w:tc>
        <w:tc>
          <w:tcPr>
            <w:tcW w:w="15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5474D" w:rsidRDefault="00D5474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0"/>
              </w:rPr>
              <w:t>SINGLE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5474D" w:rsidRDefault="00D5474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0"/>
              </w:rPr>
              <w:t>MULTI COLOUR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5474D" w:rsidRDefault="00D5474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0"/>
              </w:rPr>
              <w:t>SINGLE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5474D" w:rsidRDefault="00D5474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0"/>
              </w:rPr>
              <w:t>MULTI COLOUR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5474D" w:rsidRDefault="00D5474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0"/>
              </w:rPr>
              <w:t>SINGLE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5474D" w:rsidRDefault="00D5474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0"/>
              </w:rPr>
              <w:t>MULTI COLOUR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5474D" w:rsidRDefault="00D5474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0"/>
              </w:rPr>
              <w:t>SINGLE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5474D" w:rsidRDefault="00D5474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0"/>
              </w:rPr>
              <w:t>MULTI COLOUR</w:t>
            </w:r>
          </w:p>
        </w:tc>
      </w:tr>
      <w:tr w:rsidR="00D5474D" w:rsidTr="00D5474D">
        <w:trPr>
          <w:trHeight w:val="1"/>
        </w:trPr>
        <w:tc>
          <w:tcPr>
            <w:tcW w:w="10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TTE1EE3160t00" w:hAnsi="TTE1EE3160t00" w:cs="TTE1EE3160t00"/>
                <w:sz w:val="21"/>
                <w:szCs w:val="21"/>
              </w:rPr>
            </w:pPr>
            <w:r>
              <w:rPr>
                <w:rFonts w:ascii="TTE1EE3160t00" w:hAnsi="TTE1EE3160t00" w:cs="TTE1EE3160t00"/>
                <w:sz w:val="21"/>
                <w:szCs w:val="21"/>
              </w:rPr>
              <w:t>ART</w:t>
            </w:r>
          </w:p>
          <w:p w:rsidR="00D5474D" w:rsidRDefault="00D5474D">
            <w:pPr>
              <w:autoSpaceDE w:val="0"/>
              <w:autoSpaceDN w:val="0"/>
              <w:adjustRightInd w:val="0"/>
              <w:rPr>
                <w:rFonts w:ascii="TTE1EE3160t00" w:hAnsi="TTE1EE3160t00" w:cs="TTE1EE3160t00"/>
                <w:sz w:val="21"/>
                <w:szCs w:val="21"/>
              </w:rPr>
            </w:pPr>
            <w:r>
              <w:rPr>
                <w:rFonts w:ascii="TTE1EE3160t00" w:hAnsi="TTE1EE3160t00" w:cs="TTE1EE3160t00"/>
                <w:sz w:val="21"/>
                <w:szCs w:val="21"/>
              </w:rPr>
              <w:t xml:space="preserve">PAPER  </w:t>
            </w:r>
          </w:p>
          <w:p w:rsidR="00D5474D" w:rsidRDefault="00D5474D">
            <w:pPr>
              <w:autoSpaceDE w:val="0"/>
              <w:autoSpaceDN w:val="0"/>
              <w:adjustRightInd w:val="0"/>
              <w:rPr>
                <w:rFonts w:ascii="TTE1EE3160t00" w:hAnsi="TTE1EE3160t00" w:cs="TTE1EE3160t00"/>
                <w:sz w:val="21"/>
                <w:szCs w:val="21"/>
              </w:rPr>
            </w:pPr>
            <w:r>
              <w:rPr>
                <w:rFonts w:ascii="TTE1EE3160t00" w:hAnsi="TTE1EE3160t00" w:cs="TTE1EE3160t00"/>
                <w:sz w:val="21"/>
                <w:szCs w:val="21"/>
              </w:rPr>
              <w:t>BRAND</w:t>
            </w:r>
          </w:p>
          <w:p w:rsidR="00D5474D" w:rsidRDefault="00D5474D">
            <w:pPr>
              <w:autoSpaceDE w:val="0"/>
              <w:autoSpaceDN w:val="0"/>
              <w:adjustRightInd w:val="0"/>
              <w:rPr>
                <w:rFonts w:ascii="TTE1EE3160t00" w:hAnsi="TTE1EE3160t00" w:cs="TTE1EE3160t00"/>
                <w:sz w:val="21"/>
                <w:szCs w:val="21"/>
              </w:rPr>
            </w:pPr>
            <w:r>
              <w:rPr>
                <w:rFonts w:ascii="TTE1EE3160t00" w:hAnsi="TTE1EE3160t00" w:cs="TTE1EE3160t00"/>
                <w:sz w:val="21"/>
                <w:szCs w:val="21"/>
              </w:rPr>
              <w:t>JK/SINA</w:t>
            </w:r>
          </w:p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  <w:r>
              <w:rPr>
                <w:rFonts w:ascii="TTE1EE3160t00" w:hAnsi="TTE1EE3160t00" w:cs="TTE1EE3160t00"/>
                <w:sz w:val="21"/>
                <w:szCs w:val="21"/>
              </w:rPr>
              <w:t>RMAS</w:t>
            </w:r>
          </w:p>
        </w:tc>
        <w:tc>
          <w:tcPr>
            <w:tcW w:w="13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300 GSM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UP TO  100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ind w:right="44"/>
              <w:rPr>
                <w:rFonts w:ascii="Calibri" w:hAnsi="Calibri" w:cs="Calibri"/>
                <w:szCs w:val="22"/>
              </w:rPr>
            </w:pPr>
          </w:p>
        </w:tc>
      </w:tr>
      <w:tr w:rsidR="00D5474D" w:rsidTr="00D5474D">
        <w:trPr>
          <w:trHeight w:val="1"/>
        </w:trPr>
        <w:tc>
          <w:tcPr>
            <w:tcW w:w="10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Cs w:val="22"/>
              </w:rPr>
            </w:pPr>
          </w:p>
        </w:tc>
        <w:tc>
          <w:tcPr>
            <w:tcW w:w="13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Cs w:val="22"/>
              </w:rPr>
            </w:pP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101 TO 300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</w:tr>
      <w:tr w:rsidR="00D5474D" w:rsidTr="00D5474D">
        <w:trPr>
          <w:trHeight w:val="1"/>
        </w:trPr>
        <w:tc>
          <w:tcPr>
            <w:tcW w:w="10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Cs w:val="22"/>
              </w:rPr>
            </w:pPr>
          </w:p>
        </w:tc>
        <w:tc>
          <w:tcPr>
            <w:tcW w:w="13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Cs w:val="22"/>
              </w:rPr>
            </w:pP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301 TO 500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</w:tr>
      <w:tr w:rsidR="00D5474D" w:rsidTr="00D5474D">
        <w:trPr>
          <w:trHeight w:val="1"/>
        </w:trPr>
        <w:tc>
          <w:tcPr>
            <w:tcW w:w="10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Cs w:val="22"/>
              </w:rPr>
            </w:pPr>
          </w:p>
        </w:tc>
        <w:tc>
          <w:tcPr>
            <w:tcW w:w="13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Cs w:val="22"/>
              </w:rPr>
            </w:pP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501 TO 1000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</w:tr>
      <w:tr w:rsidR="00D5474D" w:rsidTr="00D5474D">
        <w:trPr>
          <w:trHeight w:val="1"/>
        </w:trPr>
        <w:tc>
          <w:tcPr>
            <w:tcW w:w="10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Cs w:val="22"/>
              </w:rPr>
            </w:pPr>
          </w:p>
        </w:tc>
        <w:tc>
          <w:tcPr>
            <w:tcW w:w="13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Cs w:val="22"/>
              </w:rPr>
            </w:pP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1001 TO 3000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</w:tr>
      <w:tr w:rsidR="00D5474D" w:rsidTr="00D5474D">
        <w:trPr>
          <w:trHeight w:val="427"/>
        </w:trPr>
        <w:tc>
          <w:tcPr>
            <w:tcW w:w="10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Cs w:val="22"/>
              </w:rPr>
            </w:pPr>
          </w:p>
        </w:tc>
        <w:tc>
          <w:tcPr>
            <w:tcW w:w="13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Cs w:val="22"/>
              </w:rPr>
            </w:pP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ABOVE 3000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</w:tr>
      <w:tr w:rsidR="00D5474D" w:rsidTr="00D5474D">
        <w:trPr>
          <w:trHeight w:val="377"/>
        </w:trPr>
        <w:tc>
          <w:tcPr>
            <w:tcW w:w="243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Certificate 2.3 mm </w:t>
            </w:r>
            <w:proofErr w:type="spellStart"/>
            <w:r>
              <w:rPr>
                <w:rFonts w:ascii="Calibri" w:hAnsi="Calibri" w:cs="Calibri"/>
                <w:szCs w:val="22"/>
              </w:rPr>
              <w:t>Forex</w:t>
            </w:r>
            <w:proofErr w:type="spellEnd"/>
            <w:r>
              <w:rPr>
                <w:rFonts w:ascii="Calibri" w:hAnsi="Calibri" w:cs="Calibri"/>
                <w:szCs w:val="22"/>
              </w:rPr>
              <w:t xml:space="preserve"> Sheet 35cm height*25.5cm width 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UP TO  100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</w:tr>
      <w:tr w:rsidR="00D5474D" w:rsidTr="00D5474D">
        <w:trPr>
          <w:trHeight w:val="350"/>
        </w:trPr>
        <w:tc>
          <w:tcPr>
            <w:tcW w:w="243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Cs w:val="22"/>
              </w:rPr>
            </w:pP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101 TO 300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</w:tr>
      <w:tr w:rsidR="00D5474D" w:rsidTr="00D5474D">
        <w:trPr>
          <w:trHeight w:val="350"/>
        </w:trPr>
        <w:tc>
          <w:tcPr>
            <w:tcW w:w="243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Cs w:val="22"/>
              </w:rPr>
            </w:pP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301 TO 500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</w:tr>
      <w:tr w:rsidR="00D5474D" w:rsidTr="00D5474D">
        <w:trPr>
          <w:trHeight w:val="440"/>
        </w:trPr>
        <w:tc>
          <w:tcPr>
            <w:tcW w:w="243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Cs w:val="22"/>
              </w:rPr>
            </w:pP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501 TO 1000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</w:tr>
      <w:tr w:rsidR="00D5474D" w:rsidTr="00D5474D">
        <w:trPr>
          <w:trHeight w:val="530"/>
        </w:trPr>
        <w:tc>
          <w:tcPr>
            <w:tcW w:w="24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1001 TO 3000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</w:tr>
      <w:tr w:rsidR="00D5474D" w:rsidTr="00D5474D">
        <w:trPr>
          <w:trHeight w:val="512"/>
        </w:trPr>
        <w:tc>
          <w:tcPr>
            <w:tcW w:w="24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ABOVE 3000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</w:tr>
      <w:tr w:rsidR="00D5474D" w:rsidTr="00D5474D">
        <w:trPr>
          <w:trHeight w:val="670"/>
        </w:trPr>
        <w:tc>
          <w:tcPr>
            <w:tcW w:w="243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Multicolor Dangler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(300 GSM ) Round Shape with Tag &amp; Riveting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     Size</w:t>
            </w:r>
          </w:p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(Diameter)</w:t>
            </w:r>
          </w:p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18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Single Side Printing</w:t>
            </w:r>
          </w:p>
        </w:tc>
        <w:tc>
          <w:tcPr>
            <w:tcW w:w="18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Dabble Side Printing</w:t>
            </w:r>
          </w:p>
        </w:tc>
        <w:tc>
          <w:tcPr>
            <w:tcW w:w="3600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</w:tr>
      <w:tr w:rsidR="00D5474D" w:rsidTr="00D5474D">
        <w:trPr>
          <w:trHeight w:val="625"/>
        </w:trPr>
        <w:tc>
          <w:tcPr>
            <w:tcW w:w="2430" w:type="dxa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Cs w:val="22"/>
              </w:rPr>
            </w:pP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6 Inch</w:t>
            </w:r>
          </w:p>
        </w:tc>
        <w:tc>
          <w:tcPr>
            <w:tcW w:w="18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18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3600" w:type="dxa"/>
            <w:gridSpan w:val="4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Cs w:val="22"/>
              </w:rPr>
            </w:pPr>
          </w:p>
        </w:tc>
      </w:tr>
      <w:tr w:rsidR="00D5474D" w:rsidTr="00D5474D">
        <w:trPr>
          <w:trHeight w:val="512"/>
        </w:trPr>
        <w:tc>
          <w:tcPr>
            <w:tcW w:w="2430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8 Inch</w:t>
            </w:r>
          </w:p>
        </w:tc>
        <w:tc>
          <w:tcPr>
            <w:tcW w:w="18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18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3600" w:type="dxa"/>
            <w:gridSpan w:val="4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Cs w:val="22"/>
              </w:rPr>
            </w:pPr>
          </w:p>
        </w:tc>
      </w:tr>
      <w:tr w:rsidR="00D5474D" w:rsidTr="00D5474D">
        <w:trPr>
          <w:trHeight w:val="512"/>
        </w:trPr>
        <w:tc>
          <w:tcPr>
            <w:tcW w:w="243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10 Inch</w:t>
            </w:r>
          </w:p>
        </w:tc>
        <w:tc>
          <w:tcPr>
            <w:tcW w:w="18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18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3600" w:type="dxa"/>
            <w:gridSpan w:val="4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5474D" w:rsidRDefault="00D5474D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Cs w:val="22"/>
              </w:rPr>
            </w:pPr>
          </w:p>
        </w:tc>
      </w:tr>
    </w:tbl>
    <w:p w:rsidR="001B3EF6" w:rsidRDefault="001B3EF6" w:rsidP="001B3EF6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Note:-Rates should be quoted for single quantity of page.</w:t>
      </w:r>
    </w:p>
    <w:p w:rsidR="001B3EF6" w:rsidRDefault="001B3EF6" w:rsidP="001B3EF6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All rates are exclusive GST.</w:t>
      </w:r>
    </w:p>
    <w:p w:rsidR="00D5474D" w:rsidRDefault="00D5474D" w:rsidP="00D5474D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Date:-</w:t>
      </w:r>
    </w:p>
    <w:p w:rsidR="00D5474D" w:rsidRDefault="00D5474D" w:rsidP="00D5474D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p w:rsidR="00D5474D" w:rsidRDefault="00D5474D" w:rsidP="00D5474D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Place</w:t>
      </w:r>
      <w:proofErr w:type="gramStart"/>
      <w:r>
        <w:rPr>
          <w:rFonts w:ascii="Calibri" w:hAnsi="Calibri" w:cs="Calibri"/>
          <w:sz w:val="28"/>
          <w:szCs w:val="28"/>
        </w:rPr>
        <w:t>:-</w:t>
      </w:r>
      <w:proofErr w:type="gramEnd"/>
      <w:r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 xml:space="preserve">   Signature &amp; Seal</w:t>
      </w:r>
    </w:p>
    <w:p w:rsidR="00D5474D" w:rsidRDefault="00D5474D" w:rsidP="00D5474D">
      <w:pPr>
        <w:autoSpaceDE w:val="0"/>
        <w:autoSpaceDN w:val="0"/>
        <w:adjustRightInd w:val="0"/>
        <w:rPr>
          <w:rFonts w:ascii="Calibri" w:hAnsi="Calibri" w:cs="Calibri"/>
          <w:szCs w:val="22"/>
        </w:rPr>
      </w:pPr>
    </w:p>
    <w:p w:rsidR="00D5474D" w:rsidRDefault="00D5474D" w:rsidP="00D5474D">
      <w:pPr>
        <w:autoSpaceDE w:val="0"/>
        <w:autoSpaceDN w:val="0"/>
        <w:adjustRightInd w:val="0"/>
        <w:rPr>
          <w:rFonts w:ascii="Calibri" w:hAnsi="Calibri" w:cs="Calibri"/>
          <w:szCs w:val="22"/>
        </w:rPr>
      </w:pPr>
    </w:p>
    <w:p w:rsidR="00D5474D" w:rsidRDefault="00D5474D" w:rsidP="00D5474D">
      <w:pPr>
        <w:autoSpaceDE w:val="0"/>
        <w:autoSpaceDN w:val="0"/>
        <w:adjustRightInd w:val="0"/>
        <w:rPr>
          <w:rFonts w:ascii="Calibri" w:hAnsi="Calibri" w:cs="Calibri"/>
          <w:szCs w:val="22"/>
        </w:rPr>
      </w:pPr>
    </w:p>
    <w:p w:rsidR="00D5474D" w:rsidRDefault="00D5474D" w:rsidP="00D5474D">
      <w:pPr>
        <w:autoSpaceDE w:val="0"/>
        <w:autoSpaceDN w:val="0"/>
        <w:adjustRightInd w:val="0"/>
        <w:rPr>
          <w:rFonts w:ascii="Calibri" w:hAnsi="Calibri" w:cs="Calibri"/>
          <w:szCs w:val="22"/>
        </w:rPr>
      </w:pPr>
    </w:p>
    <w:p w:rsidR="00684F55" w:rsidRDefault="00684F55"/>
    <w:sectPr w:rsidR="00684F55" w:rsidSect="00D5474D">
      <w:pgSz w:w="12240" w:h="15840"/>
      <w:pgMar w:top="1440" w:right="99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TE1EE316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577455"/>
    <w:multiLevelType w:val="hybridMultilevel"/>
    <w:tmpl w:val="8BD26324"/>
    <w:lvl w:ilvl="0" w:tplc="315C169A">
      <w:numFmt w:val="bullet"/>
      <w:lvlText w:val=""/>
      <w:lvlJc w:val="left"/>
      <w:pPr>
        <w:ind w:left="720" w:hanging="360"/>
      </w:pPr>
      <w:rPr>
        <w:rFonts w:ascii="Symbol" w:eastAsiaTheme="minorHAnsi" w:hAnsi="Symbol" w:cs="Arial Unicode M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5474D"/>
    <w:rsid w:val="001B3EF6"/>
    <w:rsid w:val="00684F55"/>
    <w:rsid w:val="00837AE1"/>
    <w:rsid w:val="008B5501"/>
    <w:rsid w:val="009D5548"/>
    <w:rsid w:val="00D5474D"/>
    <w:rsid w:val="00D9665C"/>
    <w:rsid w:val="00DF5B8B"/>
    <w:rsid w:val="00F90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7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3E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6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vivek.hardaha</dc:creator>
  <cp:lastModifiedBy>np.pokhrail</cp:lastModifiedBy>
  <cp:revision>4</cp:revision>
  <cp:lastPrinted>2023-10-27T09:38:00Z</cp:lastPrinted>
  <dcterms:created xsi:type="dcterms:W3CDTF">2021-09-22T04:51:00Z</dcterms:created>
  <dcterms:modified xsi:type="dcterms:W3CDTF">2023-12-04T05:41:00Z</dcterms:modified>
</cp:coreProperties>
</file>