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74D" w:rsidRPr="005618A4" w:rsidRDefault="00D5474D" w:rsidP="00D5474D">
      <w:pPr>
        <w:autoSpaceDE w:val="0"/>
        <w:autoSpaceDN w:val="0"/>
        <w:adjustRightInd w:val="0"/>
        <w:ind w:left="-360"/>
        <w:jc w:val="center"/>
        <w:rPr>
          <w:rFonts w:ascii="Calibri" w:hAnsi="Calibri" w:cs="Calibri"/>
          <w:b/>
          <w:bCs/>
          <w:i/>
          <w:iCs/>
          <w:szCs w:val="22"/>
        </w:rPr>
      </w:pPr>
      <w:r w:rsidRPr="005618A4">
        <w:rPr>
          <w:rFonts w:ascii="Calibri" w:hAnsi="Calibri" w:cs="Calibri"/>
          <w:b/>
          <w:bCs/>
          <w:i/>
          <w:iCs/>
          <w:szCs w:val="22"/>
        </w:rPr>
        <w:t>LIFE INSURANCE CORPORATION OF INDIA, DIVISIONAL OFFICE – JABALPUR</w:t>
      </w:r>
    </w:p>
    <w:p w:rsidR="00D5474D" w:rsidRPr="005618A4" w:rsidRDefault="00D5474D" w:rsidP="00D5474D">
      <w:pPr>
        <w:autoSpaceDE w:val="0"/>
        <w:autoSpaceDN w:val="0"/>
        <w:adjustRightInd w:val="0"/>
        <w:ind w:left="-360"/>
        <w:rPr>
          <w:rFonts w:ascii="Cambria" w:hAnsi="Cambria" w:cs="Cambria"/>
          <w:b/>
          <w:bCs/>
          <w:szCs w:val="22"/>
          <w:u w:val="single"/>
        </w:rPr>
      </w:pPr>
      <w:r w:rsidRPr="005618A4">
        <w:rPr>
          <w:rFonts w:ascii="Calibri" w:hAnsi="Calibri" w:cs="Calibri"/>
          <w:b/>
          <w:bCs/>
          <w:sz w:val="20"/>
          <w:u w:val="single"/>
        </w:rPr>
        <w:t xml:space="preserve">RATES FOR PRINTING OF SINGLE AND MULTIPLE COLOUR CERTIFICATE, BROCHURE, CARDS, DANGLER </w:t>
      </w:r>
      <w:proofErr w:type="spellStart"/>
      <w:r w:rsidRPr="005618A4">
        <w:rPr>
          <w:rFonts w:ascii="Calibri" w:hAnsi="Calibri" w:cs="Calibri"/>
          <w:b/>
          <w:bCs/>
          <w:sz w:val="20"/>
          <w:u w:val="single"/>
        </w:rPr>
        <w:t>ets</w:t>
      </w:r>
      <w:proofErr w:type="spellEnd"/>
      <w:r w:rsidRPr="005618A4">
        <w:rPr>
          <w:rFonts w:ascii="Calibri" w:hAnsi="Calibri" w:cs="Calibri"/>
          <w:b/>
          <w:bCs/>
          <w:sz w:val="20"/>
          <w:u w:val="single"/>
        </w:rPr>
        <w:t>.</w:t>
      </w:r>
      <w:r w:rsidR="005618A4" w:rsidRPr="005618A4">
        <w:rPr>
          <w:rFonts w:ascii="Calibri" w:hAnsi="Calibri" w:cs="Calibri"/>
          <w:b/>
          <w:bCs/>
          <w:sz w:val="20"/>
          <w:u w:val="single"/>
        </w:rPr>
        <w:t xml:space="preserve"> 2025-26</w:t>
      </w:r>
      <w:r w:rsidRPr="005618A4">
        <w:rPr>
          <w:rFonts w:ascii="Cambria" w:hAnsi="Cambria" w:cs="Cambria"/>
          <w:b/>
          <w:bCs/>
          <w:szCs w:val="22"/>
        </w:rPr>
        <w:tab/>
      </w:r>
      <w:r w:rsidRPr="005618A4">
        <w:rPr>
          <w:rFonts w:ascii="Cambria" w:hAnsi="Cambria" w:cs="Cambria"/>
          <w:b/>
          <w:bCs/>
          <w:szCs w:val="22"/>
        </w:rPr>
        <w:tab/>
      </w:r>
      <w:r w:rsidRPr="005618A4">
        <w:rPr>
          <w:rFonts w:ascii="Cambria" w:hAnsi="Cambria" w:cs="Cambria"/>
          <w:b/>
          <w:bCs/>
          <w:szCs w:val="22"/>
        </w:rPr>
        <w:tab/>
      </w:r>
      <w:r w:rsidRPr="005618A4">
        <w:rPr>
          <w:rFonts w:ascii="Cambria" w:hAnsi="Cambria" w:cs="Cambria"/>
          <w:b/>
          <w:bCs/>
          <w:szCs w:val="22"/>
        </w:rPr>
        <w:tab/>
      </w:r>
      <w:r w:rsidRPr="005618A4">
        <w:rPr>
          <w:rFonts w:ascii="Cambria" w:hAnsi="Cambria" w:cs="Cambria"/>
          <w:b/>
          <w:bCs/>
          <w:szCs w:val="22"/>
        </w:rPr>
        <w:tab/>
      </w:r>
      <w:r w:rsidRPr="005618A4">
        <w:rPr>
          <w:rFonts w:ascii="Cambria" w:hAnsi="Cambria" w:cs="Cambria"/>
          <w:b/>
          <w:bCs/>
          <w:szCs w:val="22"/>
        </w:rPr>
        <w:tab/>
        <w:t xml:space="preserve">           </w:t>
      </w:r>
      <w:proofErr w:type="gramStart"/>
      <w:r w:rsidRPr="005618A4">
        <w:rPr>
          <w:rFonts w:ascii="Cambria" w:hAnsi="Cambria" w:cs="Cambria"/>
          <w:b/>
          <w:bCs/>
          <w:szCs w:val="22"/>
        </w:rPr>
        <w:t>( ANNEXURE</w:t>
      </w:r>
      <w:proofErr w:type="gramEnd"/>
      <w:r w:rsidRPr="005618A4">
        <w:rPr>
          <w:rFonts w:ascii="Cambria" w:hAnsi="Cambria" w:cs="Cambria"/>
          <w:b/>
          <w:bCs/>
          <w:szCs w:val="22"/>
        </w:rPr>
        <w:t xml:space="preserve"> “C”)</w:t>
      </w:r>
    </w:p>
    <w:p w:rsidR="00D5474D" w:rsidRDefault="00D5474D" w:rsidP="00D5474D">
      <w:pPr>
        <w:autoSpaceDE w:val="0"/>
        <w:autoSpaceDN w:val="0"/>
        <w:adjustRightInd w:val="0"/>
        <w:jc w:val="center"/>
        <w:rPr>
          <w:rFonts w:ascii="Calibri" w:hAnsi="Calibri" w:cs="Calibri"/>
          <w:szCs w:val="22"/>
        </w:rPr>
      </w:pPr>
    </w:p>
    <w:tbl>
      <w:tblPr>
        <w:tblW w:w="11160" w:type="dxa"/>
        <w:tblInd w:w="-702" w:type="dxa"/>
        <w:tblLayout w:type="fixed"/>
        <w:tblLook w:val="0000"/>
      </w:tblPr>
      <w:tblGrid>
        <w:gridCol w:w="1080"/>
        <w:gridCol w:w="1350"/>
        <w:gridCol w:w="1530"/>
        <w:gridCol w:w="810"/>
        <w:gridCol w:w="990"/>
        <w:gridCol w:w="810"/>
        <w:gridCol w:w="990"/>
        <w:gridCol w:w="810"/>
        <w:gridCol w:w="990"/>
        <w:gridCol w:w="810"/>
        <w:gridCol w:w="990"/>
      </w:tblGrid>
      <w:tr w:rsidR="00D5474D" w:rsidTr="00D5474D">
        <w:trPr>
          <w:trHeight w:val="1"/>
        </w:trPr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PAPER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PARTICULAR</w:t>
            </w:r>
          </w:p>
        </w:tc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QUANTITY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SIZE  18*22*1/4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SIZE 18*22*1/2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SIZE  17*27*1/4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SIZE  20*30*1/8</w:t>
            </w:r>
          </w:p>
        </w:tc>
      </w:tr>
      <w:tr w:rsidR="00D5474D" w:rsidTr="00D5474D">
        <w:trPr>
          <w:trHeight w:val="1"/>
        </w:trPr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SINGLE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MULTI COLOUR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SINGLE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MULTI COLOUR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SINGLE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MULTI COLOUR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SINGLE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MULTI COLOUR</w:t>
            </w:r>
          </w:p>
        </w:tc>
      </w:tr>
      <w:tr w:rsidR="00D5474D" w:rsidTr="00D5474D">
        <w:trPr>
          <w:trHeight w:val="1"/>
        </w:trPr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TTE1EE3160t00" w:hAnsi="TTE1EE3160t00" w:cs="TTE1EE3160t00"/>
                <w:sz w:val="21"/>
                <w:szCs w:val="21"/>
              </w:rPr>
            </w:pPr>
            <w:r>
              <w:rPr>
                <w:rFonts w:ascii="TTE1EE3160t00" w:hAnsi="TTE1EE3160t00" w:cs="TTE1EE3160t00"/>
                <w:sz w:val="21"/>
                <w:szCs w:val="21"/>
              </w:rPr>
              <w:t>ART</w:t>
            </w: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TTE1EE3160t00" w:hAnsi="TTE1EE3160t00" w:cs="TTE1EE3160t00"/>
                <w:sz w:val="21"/>
                <w:szCs w:val="21"/>
              </w:rPr>
            </w:pPr>
            <w:r>
              <w:rPr>
                <w:rFonts w:ascii="TTE1EE3160t00" w:hAnsi="TTE1EE3160t00" w:cs="TTE1EE3160t00"/>
                <w:sz w:val="21"/>
                <w:szCs w:val="21"/>
              </w:rPr>
              <w:t xml:space="preserve">PAPER  </w:t>
            </w: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TTE1EE3160t00" w:hAnsi="TTE1EE3160t00" w:cs="TTE1EE3160t00"/>
                <w:sz w:val="21"/>
                <w:szCs w:val="21"/>
              </w:rPr>
            </w:pPr>
            <w:r>
              <w:rPr>
                <w:rFonts w:ascii="TTE1EE3160t00" w:hAnsi="TTE1EE3160t00" w:cs="TTE1EE3160t00"/>
                <w:sz w:val="21"/>
                <w:szCs w:val="21"/>
              </w:rPr>
              <w:t>BRAND</w:t>
            </w: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TTE1EE3160t00" w:hAnsi="TTE1EE3160t00" w:cs="TTE1EE3160t00"/>
                <w:sz w:val="21"/>
                <w:szCs w:val="21"/>
              </w:rPr>
            </w:pPr>
            <w:r>
              <w:rPr>
                <w:rFonts w:ascii="TTE1EE3160t00" w:hAnsi="TTE1EE3160t00" w:cs="TTE1EE3160t00"/>
                <w:sz w:val="21"/>
                <w:szCs w:val="21"/>
              </w:rPr>
              <w:t>JK/SINA</w:t>
            </w: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TTE1EE3160t00" w:hAnsi="TTE1EE3160t00" w:cs="TTE1EE3160t00"/>
                <w:sz w:val="21"/>
                <w:szCs w:val="21"/>
              </w:rPr>
              <w:t>RMAS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300 GSM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UP TO  100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ind w:right="44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1"/>
        </w:trPr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101 TO 300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1"/>
        </w:trPr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301 TO 500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1"/>
        </w:trPr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501 TO 1000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1"/>
        </w:trPr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1001 TO 3000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427"/>
        </w:trPr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ABOVE 3000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377"/>
        </w:trPr>
        <w:tc>
          <w:tcPr>
            <w:tcW w:w="24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Certificate 2.3 mm </w:t>
            </w:r>
            <w:proofErr w:type="spellStart"/>
            <w:r>
              <w:rPr>
                <w:rFonts w:ascii="Calibri" w:hAnsi="Calibri" w:cs="Calibri"/>
                <w:szCs w:val="22"/>
              </w:rPr>
              <w:t>Forex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Sheet 35cm height*25.5cm width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UP TO  100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350"/>
        </w:trPr>
        <w:tc>
          <w:tcPr>
            <w:tcW w:w="24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101 TO 300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350"/>
        </w:trPr>
        <w:tc>
          <w:tcPr>
            <w:tcW w:w="24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301 TO 500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440"/>
        </w:trPr>
        <w:tc>
          <w:tcPr>
            <w:tcW w:w="24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501 TO 1000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530"/>
        </w:trPr>
        <w:tc>
          <w:tcPr>
            <w:tcW w:w="2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1001 TO 3000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512"/>
        </w:trPr>
        <w:tc>
          <w:tcPr>
            <w:tcW w:w="2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ABOVE 3000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670"/>
        </w:trPr>
        <w:tc>
          <w:tcPr>
            <w:tcW w:w="24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Multicolor Dangler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(300 GSM ) Round Shape with Tag &amp; Riveting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Size</w:t>
            </w: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(Diameter)</w:t>
            </w: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Single Side Printing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Dabble Side Printing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625"/>
        </w:trPr>
        <w:tc>
          <w:tcPr>
            <w:tcW w:w="2430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6 Inch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3600" w:type="dxa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512"/>
        </w:trPr>
        <w:tc>
          <w:tcPr>
            <w:tcW w:w="24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8 Inch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3600" w:type="dxa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512"/>
        </w:trPr>
        <w:tc>
          <w:tcPr>
            <w:tcW w:w="24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 Inch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3600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</w:tr>
    </w:tbl>
    <w:p w:rsidR="001B3EF6" w:rsidRPr="005618A4" w:rsidRDefault="001B3EF6" w:rsidP="001B3EF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0"/>
        </w:rPr>
      </w:pPr>
      <w:r w:rsidRPr="005618A4">
        <w:rPr>
          <w:rFonts w:ascii="Calibri" w:hAnsi="Calibri" w:cs="Calibri"/>
          <w:sz w:val="20"/>
        </w:rPr>
        <w:t>Note:-Rates should be quoted for single quantity of page.</w:t>
      </w:r>
    </w:p>
    <w:p w:rsidR="001B3EF6" w:rsidRPr="005618A4" w:rsidRDefault="001B3EF6" w:rsidP="001B3EF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0"/>
        </w:rPr>
      </w:pPr>
      <w:r w:rsidRPr="005618A4">
        <w:rPr>
          <w:rFonts w:ascii="Calibri" w:hAnsi="Calibri" w:cs="Calibri"/>
          <w:sz w:val="20"/>
        </w:rPr>
        <w:t>All rates are exclusive GST.</w:t>
      </w:r>
    </w:p>
    <w:p w:rsidR="00D5474D" w:rsidRPr="005618A4" w:rsidRDefault="00D5474D" w:rsidP="00D5474D">
      <w:pPr>
        <w:autoSpaceDE w:val="0"/>
        <w:autoSpaceDN w:val="0"/>
        <w:adjustRightInd w:val="0"/>
        <w:rPr>
          <w:rFonts w:ascii="Calibri" w:hAnsi="Calibri" w:cs="Calibri"/>
          <w:sz w:val="20"/>
        </w:rPr>
      </w:pPr>
      <w:r w:rsidRPr="005618A4">
        <w:rPr>
          <w:rFonts w:ascii="Calibri" w:hAnsi="Calibri" w:cs="Calibri"/>
          <w:sz w:val="20"/>
        </w:rPr>
        <w:t>Date:-</w:t>
      </w:r>
    </w:p>
    <w:p w:rsidR="00D5474D" w:rsidRPr="005618A4" w:rsidRDefault="00D5474D" w:rsidP="00D5474D">
      <w:pPr>
        <w:autoSpaceDE w:val="0"/>
        <w:autoSpaceDN w:val="0"/>
        <w:adjustRightInd w:val="0"/>
        <w:rPr>
          <w:rFonts w:ascii="Calibri" w:hAnsi="Calibri" w:cs="Calibri"/>
          <w:sz w:val="20"/>
        </w:rPr>
      </w:pPr>
    </w:p>
    <w:p w:rsidR="00D5474D" w:rsidRDefault="00D5474D" w:rsidP="00D5474D">
      <w:pPr>
        <w:autoSpaceDE w:val="0"/>
        <w:autoSpaceDN w:val="0"/>
        <w:adjustRightInd w:val="0"/>
        <w:rPr>
          <w:rFonts w:ascii="Calibri" w:hAnsi="Calibri" w:cs="Calibri"/>
          <w:sz w:val="20"/>
        </w:rPr>
      </w:pPr>
      <w:r w:rsidRPr="005618A4">
        <w:rPr>
          <w:rFonts w:ascii="Calibri" w:hAnsi="Calibri" w:cs="Calibri"/>
          <w:sz w:val="20"/>
        </w:rPr>
        <w:t>Place</w:t>
      </w:r>
      <w:proofErr w:type="gramStart"/>
      <w:r w:rsidRPr="005618A4">
        <w:rPr>
          <w:rFonts w:ascii="Calibri" w:hAnsi="Calibri" w:cs="Calibri"/>
          <w:sz w:val="20"/>
        </w:rPr>
        <w:t>:-</w:t>
      </w:r>
      <w:proofErr w:type="gramEnd"/>
      <w:r w:rsidRPr="005618A4">
        <w:rPr>
          <w:rFonts w:ascii="Calibri" w:hAnsi="Calibri" w:cs="Calibri"/>
          <w:sz w:val="20"/>
        </w:rPr>
        <w:t xml:space="preserve"> </w:t>
      </w:r>
      <w:r w:rsidRPr="005618A4">
        <w:rPr>
          <w:rFonts w:ascii="Calibri" w:hAnsi="Calibri" w:cs="Calibri"/>
          <w:sz w:val="20"/>
        </w:rPr>
        <w:tab/>
      </w:r>
      <w:r w:rsidRPr="005618A4">
        <w:rPr>
          <w:rFonts w:ascii="Calibri" w:hAnsi="Calibri" w:cs="Calibri"/>
          <w:sz w:val="20"/>
        </w:rPr>
        <w:tab/>
      </w:r>
      <w:r w:rsidRPr="005618A4">
        <w:rPr>
          <w:rFonts w:ascii="Calibri" w:hAnsi="Calibri" w:cs="Calibri"/>
          <w:sz w:val="20"/>
        </w:rPr>
        <w:tab/>
      </w:r>
      <w:r w:rsidRPr="005618A4">
        <w:rPr>
          <w:rFonts w:ascii="Calibri" w:hAnsi="Calibri" w:cs="Calibri"/>
          <w:sz w:val="20"/>
        </w:rPr>
        <w:tab/>
      </w:r>
      <w:r w:rsidRPr="005618A4">
        <w:rPr>
          <w:rFonts w:ascii="Calibri" w:hAnsi="Calibri" w:cs="Calibri"/>
          <w:sz w:val="20"/>
        </w:rPr>
        <w:tab/>
      </w:r>
      <w:r w:rsidRPr="005618A4">
        <w:rPr>
          <w:rFonts w:ascii="Calibri" w:hAnsi="Calibri" w:cs="Calibri"/>
          <w:sz w:val="20"/>
        </w:rPr>
        <w:tab/>
      </w:r>
      <w:r w:rsidRPr="005618A4">
        <w:rPr>
          <w:rFonts w:ascii="Calibri" w:hAnsi="Calibri" w:cs="Calibri"/>
          <w:sz w:val="20"/>
        </w:rPr>
        <w:tab/>
      </w:r>
      <w:r w:rsidRPr="005618A4">
        <w:rPr>
          <w:rFonts w:ascii="Calibri" w:hAnsi="Calibri" w:cs="Calibri"/>
          <w:sz w:val="20"/>
        </w:rPr>
        <w:tab/>
      </w:r>
      <w:r w:rsidRPr="005618A4">
        <w:rPr>
          <w:rFonts w:ascii="Calibri" w:hAnsi="Calibri" w:cs="Calibri"/>
          <w:sz w:val="20"/>
        </w:rPr>
        <w:tab/>
        <w:t xml:space="preserve">  </w:t>
      </w:r>
      <w:r w:rsidR="005618A4">
        <w:rPr>
          <w:rFonts w:ascii="Calibri" w:hAnsi="Calibri" w:cs="Calibri"/>
          <w:sz w:val="20"/>
        </w:rPr>
        <w:t xml:space="preserve">                                         </w:t>
      </w:r>
      <w:r w:rsidRPr="005618A4">
        <w:rPr>
          <w:rFonts w:ascii="Calibri" w:hAnsi="Calibri" w:cs="Calibri"/>
          <w:sz w:val="20"/>
        </w:rPr>
        <w:t xml:space="preserve"> Signature &amp; Seal</w:t>
      </w:r>
    </w:p>
    <w:p w:rsidR="005618A4" w:rsidRDefault="005618A4" w:rsidP="00D5474D">
      <w:pPr>
        <w:autoSpaceDE w:val="0"/>
        <w:autoSpaceDN w:val="0"/>
        <w:adjustRightInd w:val="0"/>
        <w:rPr>
          <w:rFonts w:ascii="Calibri" w:hAnsi="Calibri" w:cs="Calibri"/>
          <w:sz w:val="20"/>
        </w:rPr>
      </w:pPr>
    </w:p>
    <w:sectPr w:rsidR="005618A4" w:rsidSect="00D5474D">
      <w:pgSz w:w="12240" w:h="15840"/>
      <w:pgMar w:top="1440" w:right="99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E1EE316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77455"/>
    <w:multiLevelType w:val="hybridMultilevel"/>
    <w:tmpl w:val="8BD26324"/>
    <w:lvl w:ilvl="0" w:tplc="315C169A">
      <w:numFmt w:val="bullet"/>
      <w:lvlText w:val=""/>
      <w:lvlJc w:val="left"/>
      <w:pPr>
        <w:ind w:left="720" w:hanging="360"/>
      </w:pPr>
      <w:rPr>
        <w:rFonts w:ascii="Symbol" w:eastAsiaTheme="minorHAnsi" w:hAnsi="Symbol" w:cs="Arial Unicode M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474D"/>
    <w:rsid w:val="001B3EF6"/>
    <w:rsid w:val="00505658"/>
    <w:rsid w:val="00552CFF"/>
    <w:rsid w:val="005618A4"/>
    <w:rsid w:val="00684F55"/>
    <w:rsid w:val="0074410A"/>
    <w:rsid w:val="00837AE1"/>
    <w:rsid w:val="008B5501"/>
    <w:rsid w:val="009D5548"/>
    <w:rsid w:val="00D5474D"/>
    <w:rsid w:val="00D9665C"/>
    <w:rsid w:val="00DF5B8B"/>
    <w:rsid w:val="00F90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E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vivek.hardaha</dc:creator>
  <cp:lastModifiedBy>np.pokhrail</cp:lastModifiedBy>
  <cp:revision>6</cp:revision>
  <cp:lastPrinted>2023-10-27T09:38:00Z</cp:lastPrinted>
  <dcterms:created xsi:type="dcterms:W3CDTF">2021-09-22T04:51:00Z</dcterms:created>
  <dcterms:modified xsi:type="dcterms:W3CDTF">2025-06-23T11:47:00Z</dcterms:modified>
</cp:coreProperties>
</file>