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Layout w:type="fixed"/>
        <w:tblLook w:val="0000"/>
      </w:tblPr>
      <w:tblGrid>
        <w:gridCol w:w="10440"/>
      </w:tblGrid>
      <w:tr w:rsidR="008556FD" w:rsidTr="0085021E">
        <w:trPr>
          <w:trHeight w:val="895"/>
        </w:trPr>
        <w:tc>
          <w:tcPr>
            <w:tcW w:w="10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6FD" w:rsidRPr="0085021E" w:rsidRDefault="0085021E" w:rsidP="0085021E">
            <w:pPr>
              <w:keepNext/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</w:rPr>
            </w:pPr>
            <w:r>
              <w:rPr>
                <w:rFonts w:ascii="Aparajita" w:hAnsi="Aparajita" w:cs="Aparajita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2343150" cy="561975"/>
                  <wp:effectExtent l="1905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Calibri" w:cs="Arial Unicode MS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भारतीय</w:t>
            </w:r>
            <w:r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जीवन</w:t>
            </w:r>
            <w:r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बीमा</w:t>
            </w:r>
            <w:r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निगम</w:t>
            </w:r>
            <w:r>
              <w:rPr>
                <w:rFonts w:ascii="Arial Unicode MS" w:eastAsia="Arial Unicode MS" w:hAnsi="Calibri" w:cs="Arial Unicode MS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जबलपुर</w:t>
            </w:r>
            <w:r>
              <w:rPr>
                <w:rFonts w:ascii="Arial Unicode MS" w:eastAsia="Arial Unicode MS" w:hAnsi="Calibri" w:cs="Arial Unicode M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Arial Unicode MS" w:eastAsia="Arial Unicode MS" w:hAnsi="Calibri" w:cs="Arial Unicode MS" w:hint="eastAsia"/>
                <w:b/>
                <w:bCs/>
                <w:sz w:val="32"/>
                <w:szCs w:val="32"/>
                <w:cs/>
              </w:rPr>
              <w:t>मण्डल</w:t>
            </w:r>
          </w:p>
        </w:tc>
      </w:tr>
    </w:tbl>
    <w:p w:rsidR="008556FD" w:rsidRPr="0085021E" w:rsidRDefault="008556FD" w:rsidP="008556FD">
      <w:pPr>
        <w:autoSpaceDE w:val="0"/>
        <w:autoSpaceDN w:val="0"/>
        <w:adjustRightInd w:val="0"/>
        <w:rPr>
          <w:rFonts w:ascii="Times New Roman" w:eastAsia="Arial Unicode MS" w:hAnsi="Times New Roman"/>
          <w:sz w:val="20"/>
        </w:rPr>
      </w:pPr>
    </w:p>
    <w:p w:rsidR="008556FD" w:rsidRDefault="008556FD" w:rsidP="008556FD">
      <w:pPr>
        <w:keepNext/>
        <w:autoSpaceDE w:val="0"/>
        <w:autoSpaceDN w:val="0"/>
        <w:adjustRightInd w:val="0"/>
        <w:rPr>
          <w:rFonts w:ascii="Arial Unicode MS" w:eastAsia="Arial Unicode MS" w:hAnsi="Times New Roman" w:cs="Arial Unicode MS"/>
          <w:b/>
          <w:bCs/>
          <w:sz w:val="32"/>
          <w:szCs w:val="32"/>
          <w:u w:val="single"/>
          <w:cs/>
        </w:rPr>
      </w:pP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  <w:u w:val="single"/>
        </w:rPr>
        <w:t xml:space="preserve">** </w:t>
      </w:r>
      <w:r>
        <w:rPr>
          <w:rFonts w:ascii="Arial Unicode MS" w:eastAsia="Arial Unicode MS" w:hAnsi="Times New Roman" w:cs="Arial Unicode MS" w:hint="eastAsia"/>
          <w:b/>
          <w:bCs/>
          <w:sz w:val="32"/>
          <w:szCs w:val="32"/>
          <w:u w:val="single"/>
          <w:cs/>
        </w:rPr>
        <w:t>नियम</w:t>
      </w:r>
      <w:r>
        <w:rPr>
          <w:rFonts w:ascii="Arial Unicode MS" w:eastAsia="Arial Unicode MS" w:hAnsi="Times New Roman" w:cs="Arial Unicode M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b/>
          <w:bCs/>
          <w:sz w:val="32"/>
          <w:szCs w:val="32"/>
          <w:u w:val="single"/>
          <w:cs/>
        </w:rPr>
        <w:t>व</w:t>
      </w:r>
      <w:r>
        <w:rPr>
          <w:rFonts w:ascii="Arial Unicode MS" w:eastAsia="Arial Unicode MS" w:hAnsi="Times New Roman" w:cs="Arial Unicode M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b/>
          <w:bCs/>
          <w:sz w:val="32"/>
          <w:szCs w:val="32"/>
          <w:u w:val="single"/>
          <w:cs/>
        </w:rPr>
        <w:t>शर्तें</w:t>
      </w:r>
      <w:r>
        <w:rPr>
          <w:rFonts w:ascii="Arial Unicode MS" w:eastAsia="Arial Unicode MS" w:hAnsi="Times New Roman" w:cs="Arial Unicode MS"/>
          <w:b/>
          <w:bCs/>
          <w:sz w:val="32"/>
          <w:szCs w:val="32"/>
          <w:u w:val="single"/>
          <w:cs/>
        </w:rPr>
        <w:t xml:space="preserve"> ** 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सभी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दरें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परिवहन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व्यय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सहित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मण्डल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कार्यालय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संबन्धित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विभाग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अथवा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आदेशित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गंतव्य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तक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पहुँचाकर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)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प्रस्तुत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करें।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/>
          <w:szCs w:val="22"/>
        </w:rPr>
        <w:t xml:space="preserve">GST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भुगतान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अतिरिक्त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किया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जाएगा।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</w:rPr>
      </w:pPr>
      <w:r w:rsidRPr="00C901BC">
        <w:rPr>
          <w:rFonts w:ascii="Arial Unicode MS" w:eastAsia="Arial Unicode MS" w:hAnsi="Arial Unicode MS" w:cs="Arial Unicode MS" w:hint="cs"/>
          <w:szCs w:val="22"/>
          <w:cs/>
        </w:rPr>
        <w:t>विभिन्न नाप/</w:t>
      </w:r>
      <w:r w:rsidR="00AD3347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भार 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>(</w:t>
      </w:r>
      <w:r w:rsidRPr="00C901BC">
        <w:rPr>
          <w:rFonts w:ascii="Arial Unicode MS" w:eastAsia="Arial Unicode MS" w:hAnsi="Arial Unicode MS" w:cs="Arial Unicode MS" w:hint="cs"/>
          <w:szCs w:val="22"/>
        </w:rPr>
        <w:t>Gauge/Weight)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के लौह ढाँचे</w:t>
      </w:r>
      <w:r w:rsidR="00AD3347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>(</w:t>
      </w:r>
      <w:r w:rsidRPr="00C901BC">
        <w:rPr>
          <w:rFonts w:ascii="Arial Unicode MS" w:eastAsia="Arial Unicode MS" w:hAnsi="Arial Unicode MS" w:cs="Arial Unicode MS" w:hint="cs"/>
          <w:szCs w:val="22"/>
        </w:rPr>
        <w:t>Iron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</w:rPr>
        <w:t>Frame)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पर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फ़्लेक्स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की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स्थापना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Arial Unicode MS" w:cs="Arial Unicode MS"/>
          <w:szCs w:val="22"/>
        </w:rPr>
        <w:t xml:space="preserve">Mounting)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प्रति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इकाई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वर्गफीट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)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प्रस्तुत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जाएँ।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निविदा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फ़्लेक्स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प्रकार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>और लौह ढाँचे (</w:t>
      </w:r>
      <w:r w:rsidRPr="00C901BC">
        <w:rPr>
          <w:rFonts w:ascii="Arial Unicode MS" w:eastAsia="Arial Unicode MS" w:hAnsi="Arial Unicode MS" w:cs="Arial Unicode MS" w:hint="cs"/>
          <w:szCs w:val="22"/>
        </w:rPr>
        <w:t>Iron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</w:rPr>
        <w:t>Frame)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की विशिष्टताओं</w:t>
      </w:r>
      <w:r w:rsidR="0085021E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>(</w:t>
      </w:r>
      <w:r w:rsidRPr="00C901BC">
        <w:rPr>
          <w:rFonts w:ascii="Arial Unicode MS" w:eastAsia="Arial Unicode MS" w:hAnsi="Arial Unicode MS" w:cs="Arial Unicode MS" w:hint="cs"/>
          <w:szCs w:val="22"/>
        </w:rPr>
        <w:t>Gauge/Weight)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स्पष्ट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उल्लेख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करते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हुए</w:t>
      </w:r>
      <w:r w:rsidR="00AD3347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लौह ढाँचे 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नमूने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Arial Unicode MS" w:cs="Arial Unicode MS"/>
          <w:szCs w:val="22"/>
        </w:rPr>
        <w:t xml:space="preserve">Sample)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सहित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प्रस्तुत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करना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अनिवार्य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नमूनों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बिना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अथवा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वांछित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निम्न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स्तर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नमूनों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निविदाएँ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स्वीकार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नहीं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जाएंगी।</w:t>
      </w:r>
    </w:p>
    <w:p w:rsidR="008556FD" w:rsidRPr="00C901BC" w:rsidRDefault="008556FD" w:rsidP="008502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स्थानीय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बाह्य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क्षेत्र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Arial Unicode MS" w:cs="Arial Unicode MS"/>
          <w:szCs w:val="22"/>
        </w:rPr>
        <w:t xml:space="preserve">Local &amp; Upcountry) </w:t>
      </w:r>
      <w:r w:rsidR="000C7062" w:rsidRPr="00C901BC">
        <w:rPr>
          <w:rFonts w:ascii="Arial Unicode MS" w:eastAsia="Arial Unicode MS" w:hAnsi="Arial Unicode MS" w:cs="Arial Unicode MS" w:hint="cs"/>
          <w:szCs w:val="22"/>
          <w:cs/>
        </w:rPr>
        <w:t>हेतु</w:t>
      </w:r>
      <w:r w:rsidR="00AD3347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स्थापना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(</w:t>
      </w:r>
      <w:r w:rsidRPr="00C901BC">
        <w:rPr>
          <w:rFonts w:ascii="Arial Unicode MS" w:eastAsia="Arial Unicode MS" w:hAnsi="Arial Unicode MS" w:cs="Arial Unicode MS"/>
          <w:szCs w:val="22"/>
        </w:rPr>
        <w:t xml:space="preserve">Mounting)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पृथक</w:t>
      </w:r>
      <w:r w:rsidRPr="00C901BC">
        <w:rPr>
          <w:rFonts w:ascii="Arial Unicode MS" w:eastAsia="Arial Unicode MS" w:hAnsi="Arial Unicode MS" w:cs="Arial Unicode MS"/>
          <w:szCs w:val="22"/>
          <w:cs/>
        </w:rPr>
        <w:t>-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पृथक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प्रस्तुत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जाएँ।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AD3347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इसी आधार पर </w:t>
      </w:r>
      <w:r w:rsidR="000C7062" w:rsidRPr="00C901BC">
        <w:rPr>
          <w:rFonts w:ascii="Arial Unicode MS" w:eastAsia="Arial Unicode MS" w:hAnsi="Arial Unicode MS" w:cs="Arial Unicode MS" w:hint="cs"/>
          <w:szCs w:val="22"/>
          <w:cs/>
        </w:rPr>
        <w:t>न्यूनतम (</w:t>
      </w:r>
      <w:r w:rsidR="000C7062" w:rsidRPr="00C901BC">
        <w:rPr>
          <w:rFonts w:ascii="Arial Unicode MS" w:eastAsia="Arial Unicode MS" w:hAnsi="Arial Unicode MS" w:cs="Arial Unicode MS" w:hint="cs"/>
          <w:szCs w:val="22"/>
        </w:rPr>
        <w:t>L-1)</w:t>
      </w:r>
      <w:r w:rsidR="000C7062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 का चयन किया जाएगा।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सामग्री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पश्चात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किसी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भी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समय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यह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ज्ञात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होता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गई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सामग्री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वांछित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निर्धारित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मानदंडों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अनुरूप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नहीं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Arial Unicode MS" w:cs="Arial Unicode MS"/>
          <w:szCs w:val="22"/>
        </w:rPr>
        <w:t xml:space="preserve"> ,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निम्न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अथवा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स्पष्ट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</w:t>
      </w:r>
      <w:r w:rsidR="0085021E"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पूर्णतः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दृश्यमान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85021E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नहीं है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तो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ऐसे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माल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आदेश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वेंडर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कीमत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निरस्त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किया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सकता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इस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दौरान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यदि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निम्न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माल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उपयोग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हो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तो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भा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>.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>.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बी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>.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.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उसकी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कीमत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वहन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नहीं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करेगी।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वेंडर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लिए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यह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आवश्यक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होगा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वह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निरस्त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सामग्री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स्थान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वांछित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निर्धारित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माल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अन्यथा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बैंक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ब्याज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दर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सहित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भुगतान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वापसी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अन्यथा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कार्यवाही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जाएगी।।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इस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दौरान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जो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भी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क्षति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होती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वह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वेंडर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द्वारा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वहन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जाएगी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कार्यादेश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अनुसार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निर्धारित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समय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करना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अनिवार्य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विलंब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या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पाने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स्थिति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बाज़ार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सामग्री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खरीद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संस्था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को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हुई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क्षति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वसूली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वेंडर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जाएगी।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स्वीकृत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="0085021E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अनुमोदन तिथि से 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1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वर्ष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अथवा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वेंडर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सूचीबद्धता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तक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मान्य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होगी।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सक्षम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अधिकारी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द्वारा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आपसी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सहमति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विस्तारित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जा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सकेंगी।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Arial Unicode MS" w:cs="Arial Unicode MS"/>
          <w:szCs w:val="22"/>
          <w:cs/>
        </w:rPr>
      </w:pP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निविदा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स्वीकृत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होने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बाद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सामग्री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की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गुणवत्ता</w:t>
      </w:r>
      <w:r w:rsidRPr="00C901BC">
        <w:rPr>
          <w:rFonts w:ascii="Arial Unicode MS" w:eastAsia="Arial Unicode MS" w:hAnsi="Arial Unicode MS" w:cs="Arial Unicode MS"/>
          <w:szCs w:val="22"/>
        </w:rPr>
        <w:t>,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दर</w:t>
      </w:r>
      <w:r w:rsidRPr="00C901BC">
        <w:rPr>
          <w:rFonts w:ascii="Arial Unicode MS" w:eastAsia="Arial Unicode MS" w:hAnsi="Arial Unicode MS" w:cs="Arial Unicode MS"/>
          <w:szCs w:val="22"/>
        </w:rPr>
        <w:t>,</w:t>
      </w:r>
      <w:r w:rsidR="000C7062" w:rsidRPr="00C901BC">
        <w:rPr>
          <w:rFonts w:ascii="Arial Unicode MS" w:eastAsia="Arial Unicode MS" w:hAnsi="Arial Unicode MS" w:cs="Arial Unicode MS" w:hint="cs"/>
          <w:szCs w:val="22"/>
          <w:cs/>
        </w:rPr>
        <w:t>नाप</w:t>
      </w:r>
      <w:r w:rsidR="000C7062" w:rsidRPr="00C901BC">
        <w:rPr>
          <w:rFonts w:ascii="Arial Unicode MS" w:eastAsia="Arial Unicode MS" w:hAnsi="Arial Unicode MS" w:cs="Arial Unicode MS" w:hint="cs"/>
          <w:szCs w:val="22"/>
        </w:rPr>
        <w:t>,</w:t>
      </w:r>
      <w:r w:rsidR="000C7062" w:rsidRPr="00C901BC">
        <w:rPr>
          <w:rFonts w:ascii="Arial Unicode MS" w:eastAsia="Arial Unicode MS" w:hAnsi="Arial Unicode MS" w:cs="Arial Unicode MS" w:hint="cs"/>
          <w:szCs w:val="22"/>
          <w:cs/>
        </w:rPr>
        <w:t xml:space="preserve">भार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इत्यादि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में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परिवर्तन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संभव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नहीं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Arial Unicode MS" w:cs="Arial Unicode MS" w:hint="eastAsia"/>
          <w:szCs w:val="22"/>
          <w:cs/>
        </w:rPr>
        <w:t>होगा।</w:t>
      </w:r>
      <w:r w:rsidRPr="00C901BC">
        <w:rPr>
          <w:rFonts w:ascii="Arial Unicode MS" w:eastAsia="Arial Unicode MS" w:hAnsi="Arial Unicode MS" w:cs="Arial Unicode MS"/>
          <w:szCs w:val="22"/>
          <w:cs/>
        </w:rPr>
        <w:t xml:space="preserve"> </w:t>
      </w:r>
    </w:p>
    <w:p w:rsidR="008556FD" w:rsidRPr="00C901BC" w:rsidRDefault="008556FD" w:rsidP="008556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आर्टवर्क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जाँच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स्वीकृति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बाद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ही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माल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तैयार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और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आपूर्ति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करें।</w:t>
      </w:r>
    </w:p>
    <w:p w:rsidR="0085021E" w:rsidRPr="00C901BC" w:rsidRDefault="008556FD" w:rsidP="008502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निविदा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आमंत्रित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एवं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निरस्त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करने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अधिकार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वरिष्ठ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मण्डल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प्रबंधक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पास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सुरक्षित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भारतीय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जीवन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बीमा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निगम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इस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संविदा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कि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शर्तों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आंशिक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अथवा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पूर्णतः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परिवर्तन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अधिकार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रखता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है।</w:t>
      </w:r>
    </w:p>
    <w:p w:rsidR="00C901BC" w:rsidRPr="00C901BC" w:rsidRDefault="008556FD" w:rsidP="00C901BC">
      <w:pPr>
        <w:tabs>
          <w:tab w:val="left" w:pos="720"/>
        </w:tabs>
        <w:autoSpaceDE w:val="0"/>
        <w:autoSpaceDN w:val="0"/>
        <w:adjustRightInd w:val="0"/>
        <w:spacing w:after="200"/>
        <w:ind w:left="360"/>
        <w:rPr>
          <w:rFonts w:ascii="Arial Unicode MS" w:eastAsia="Arial Unicode MS" w:hAnsi="Times New Roman" w:cs="Arial Unicode MS" w:hint="cs"/>
          <w:b/>
          <w:bCs/>
          <w:szCs w:val="22"/>
        </w:rPr>
      </w:pPr>
      <w:r w:rsidRPr="00C901BC">
        <w:rPr>
          <w:rFonts w:ascii="Arial Unicode MS" w:eastAsia="Arial Unicode MS" w:hAnsi="Times New Roman" w:cs="Arial Unicode MS"/>
          <w:b/>
          <w:bCs/>
          <w:szCs w:val="22"/>
        </w:rPr>
        <w:t xml:space="preserve">                                                  *      *     *</w:t>
      </w:r>
    </w:p>
    <w:p w:rsidR="008556FD" w:rsidRPr="00C901BC" w:rsidRDefault="008556FD" w:rsidP="00C901BC">
      <w:pPr>
        <w:tabs>
          <w:tab w:val="left" w:pos="720"/>
        </w:tabs>
        <w:autoSpaceDE w:val="0"/>
        <w:autoSpaceDN w:val="0"/>
        <w:adjustRightInd w:val="0"/>
        <w:spacing w:after="200"/>
        <w:ind w:left="360"/>
        <w:rPr>
          <w:rFonts w:ascii="Arial Unicode MS" w:eastAsia="Arial Unicode MS" w:hAnsi="Times New Roman" w:cs="Arial Unicode MS"/>
          <w:b/>
          <w:bCs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इस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निविदा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के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समस्त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नियम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शर्तें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मैंने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पढ़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एवं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समझ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लिए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हैं।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निविदांतर्गत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समस्त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नियम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व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शर्तें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मुझे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स्वीकार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हैं।</w:t>
      </w:r>
      <w:r w:rsidRPr="00C901BC">
        <w:rPr>
          <w:rFonts w:ascii="Arial Unicode MS" w:eastAsia="Arial Unicode MS" w:hAnsi="Times New Roman" w:cs="Arial Unicode MS"/>
          <w:i/>
          <w:iCs/>
          <w:szCs w:val="22"/>
          <w:cs/>
        </w:rPr>
        <w:t xml:space="preserve"> </w:t>
      </w:r>
    </w:p>
    <w:p w:rsidR="008556FD" w:rsidRPr="00C901BC" w:rsidRDefault="008556FD" w:rsidP="008556FD">
      <w:pPr>
        <w:autoSpaceDE w:val="0"/>
        <w:autoSpaceDN w:val="0"/>
        <w:adjustRightInd w:val="0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दिनाँक</w:t>
      </w:r>
      <w:r w:rsidRPr="00C901BC">
        <w:rPr>
          <w:rFonts w:ascii="Arial Unicode MS" w:eastAsia="Arial Unicode MS" w:hAnsi="Times New Roman" w:cs="Arial Unicode MS"/>
          <w:szCs w:val="22"/>
          <w:cs/>
        </w:rPr>
        <w:t>:-</w:t>
      </w:r>
    </w:p>
    <w:p w:rsidR="008556FD" w:rsidRPr="00C901BC" w:rsidRDefault="008556FD" w:rsidP="008556FD">
      <w:pPr>
        <w:autoSpaceDE w:val="0"/>
        <w:autoSpaceDN w:val="0"/>
        <w:adjustRightInd w:val="0"/>
        <w:rPr>
          <w:rFonts w:ascii="Arial Unicode MS" w:eastAsia="Arial Unicode MS" w:hAnsi="Times New Roman" w:cs="Arial Unicode MS"/>
          <w:szCs w:val="22"/>
          <w:cs/>
        </w:rPr>
      </w:pP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स्थान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:- </w:t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/>
          <w:szCs w:val="22"/>
          <w:cs/>
        </w:rPr>
        <w:tab/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हस्ताक्षर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एवं</w:t>
      </w:r>
      <w:r w:rsidRPr="00C901BC">
        <w:rPr>
          <w:rFonts w:ascii="Arial Unicode MS" w:eastAsia="Arial Unicode MS" w:hAnsi="Times New Roman" w:cs="Arial Unicode MS"/>
          <w:szCs w:val="22"/>
          <w:cs/>
        </w:rPr>
        <w:t xml:space="preserve"> </w:t>
      </w:r>
      <w:r w:rsidRPr="00C901BC">
        <w:rPr>
          <w:rFonts w:ascii="Arial Unicode MS" w:eastAsia="Arial Unicode MS" w:hAnsi="Times New Roman" w:cs="Arial Unicode MS" w:hint="eastAsia"/>
          <w:szCs w:val="22"/>
          <w:cs/>
        </w:rPr>
        <w:t>मुद्रा</w:t>
      </w:r>
    </w:p>
    <w:p w:rsidR="008556FD" w:rsidRDefault="008556FD" w:rsidP="008556FD">
      <w:pPr>
        <w:autoSpaceDE w:val="0"/>
        <w:autoSpaceDN w:val="0"/>
        <w:adjustRightInd w:val="0"/>
        <w:ind w:left="360"/>
        <w:rPr>
          <w:rFonts w:ascii="Arial Unicode MS" w:eastAsia="Arial Unicode MS" w:hAnsi="Times New Roman" w:cs="Arial Unicode MS"/>
          <w:i/>
          <w:iCs/>
          <w:sz w:val="24"/>
          <w:szCs w:val="24"/>
        </w:rPr>
      </w:pP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  <w:r>
        <w:rPr>
          <w:rFonts w:ascii="Arial Unicode MS" w:eastAsia="Arial Unicode MS" w:hAnsi="Times New Roman" w:cs="Arial Unicode MS"/>
          <w:i/>
          <w:iCs/>
          <w:sz w:val="24"/>
          <w:szCs w:val="24"/>
        </w:rPr>
        <w:tab/>
      </w:r>
    </w:p>
    <w:p w:rsidR="00810C9C" w:rsidRDefault="00810C9C" w:rsidP="00810C9C">
      <w:pPr>
        <w:rPr>
          <w:cs/>
        </w:rPr>
      </w:pPr>
      <w:r>
        <w:rPr>
          <w:rFonts w:hint="cs"/>
          <w:cs/>
        </w:rPr>
        <w:t xml:space="preserve">प्रशा.अधिकारी      प्रबंधक(विक्रय)       प्रबंधक(विक्रय)         विपणन प्रबंधक               वरि. मंडल प्रबंधक </w:t>
      </w:r>
    </w:p>
    <w:p w:rsidR="00684F55" w:rsidRDefault="00684F55"/>
    <w:sectPr w:rsidR="00684F55" w:rsidSect="0085021E">
      <w:pgSz w:w="12240" w:h="15840"/>
      <w:pgMar w:top="270" w:right="99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5838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6FD"/>
    <w:rsid w:val="000C7062"/>
    <w:rsid w:val="002F1481"/>
    <w:rsid w:val="00684F55"/>
    <w:rsid w:val="00810C9C"/>
    <w:rsid w:val="0085021E"/>
    <w:rsid w:val="008556FD"/>
    <w:rsid w:val="0099464D"/>
    <w:rsid w:val="009C50E7"/>
    <w:rsid w:val="00AD3347"/>
    <w:rsid w:val="00C901BC"/>
    <w:rsid w:val="00E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6F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F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5</cp:revision>
  <cp:lastPrinted>2023-10-25T05:46:00Z</cp:lastPrinted>
  <dcterms:created xsi:type="dcterms:W3CDTF">2021-09-07T06:44:00Z</dcterms:created>
  <dcterms:modified xsi:type="dcterms:W3CDTF">2023-10-27T10:14:00Z</dcterms:modified>
</cp:coreProperties>
</file>