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193" w:rsidRPr="00D31193" w:rsidRDefault="00500E83" w:rsidP="00500E83">
      <w:pPr>
        <w:spacing w:before="5" w:line="200" w:lineRule="exact"/>
        <w:jc w:val="center"/>
      </w:pPr>
      <w:r>
        <w:t>(To be submitted on plain paper)</w:t>
      </w:r>
    </w:p>
    <w:p w:rsidR="00D31193" w:rsidRPr="00AB4498" w:rsidRDefault="00AB4498" w:rsidP="003B5E66">
      <w:pPr>
        <w:spacing w:before="44" w:line="220" w:lineRule="exact"/>
        <w:ind w:left="2160" w:firstLine="720"/>
        <w:rPr>
          <w:rFonts w:asciiTheme="majorHAnsi" w:eastAsia="Georgia" w:hAnsiTheme="majorHAnsi" w:cs="Georgia"/>
          <w:b/>
          <w:bCs/>
          <w:color w:val="0000FF"/>
          <w:sz w:val="24"/>
          <w:szCs w:val="24"/>
        </w:rPr>
      </w:pPr>
      <w:r w:rsidRPr="00AB4498">
        <w:rPr>
          <w:rFonts w:asciiTheme="majorHAnsi" w:eastAsia="Georgia" w:hAnsiTheme="majorHAnsi" w:cs="Georgia"/>
          <w:b/>
          <w:bCs/>
          <w:color w:val="0000FF"/>
          <w:w w:val="103"/>
          <w:sz w:val="24"/>
          <w:szCs w:val="24"/>
          <w:u w:val="single" w:color="0000FF"/>
        </w:rPr>
        <w:t>PRE-CONTRACT</w:t>
      </w:r>
      <w:r w:rsidR="00D31193" w:rsidRPr="00AB4498">
        <w:rPr>
          <w:rFonts w:asciiTheme="majorHAnsi" w:eastAsia="Georgia" w:hAnsiTheme="majorHAnsi" w:cs="Georgia"/>
          <w:b/>
          <w:bCs/>
          <w:color w:val="0000FF"/>
          <w:w w:val="103"/>
          <w:sz w:val="24"/>
          <w:szCs w:val="24"/>
          <w:u w:val="single" w:color="0000FF"/>
        </w:rPr>
        <w:t xml:space="preserve"> INTEGRITY PACT</w:t>
      </w:r>
    </w:p>
    <w:p w:rsidR="00D31193" w:rsidRPr="003B5E66" w:rsidRDefault="00D31193" w:rsidP="003B5E66"/>
    <w:p w:rsidR="00D31193" w:rsidRPr="003B5E66" w:rsidRDefault="003B5E66" w:rsidP="003B5E66">
      <w:pPr>
        <w:jc w:val="both"/>
        <w:rPr>
          <w:rFonts w:asciiTheme="majorHAnsi" w:eastAsia="Georgia" w:hAnsiTheme="majorHAnsi"/>
        </w:rPr>
      </w:pPr>
      <w:r w:rsidRPr="003B5E66">
        <w:rPr>
          <w:rFonts w:asciiTheme="majorHAnsi" w:eastAsia="Georgia" w:hAnsiTheme="majorHAnsi"/>
        </w:rPr>
        <w:t>General</w:t>
      </w:r>
      <w:r w:rsidR="00D31193" w:rsidRPr="003B5E66">
        <w:rPr>
          <w:rFonts w:asciiTheme="majorHAnsi" w:eastAsia="Georgia" w:hAnsiTheme="majorHAnsi"/>
        </w:rPr>
        <w:t>:</w:t>
      </w:r>
    </w:p>
    <w:p w:rsidR="00D31193" w:rsidRPr="003B5E66" w:rsidRDefault="00D31193" w:rsidP="003B5E66">
      <w:pPr>
        <w:jc w:val="both"/>
        <w:rPr>
          <w:rFonts w:asciiTheme="majorHAnsi" w:hAnsiTheme="majorHAnsi"/>
        </w:rPr>
      </w:pP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This pre-bid pre-contract Agreement (hereinafter called the Integrity Pact) is made on…………………. day of the month  of  …………………..2020,  between,  on  one  hand,  the  Life  Insurance  Corporation  of  India  (hereinafter referred to as “LIC”) a statutory Corporation established under section 3 of Life  Insurance Corporation Act 1956 (XXXI of 1956) and having its corporate office at “Yogakshema” Jeevan Bima Marg, Mumbai 400021. (here  in  after  called  the  “BUYER”  which  expression  shall  mean  and  include,  unless  the  context  otherwise requires,        his        successors        in        office        assigns)        of        the        First        part.        And        M/s</w:t>
      </w: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…………………………………………………………………represented     by     Shri………………………………………………. (Hereinafter  called  the  “BIDDER  /SELLER/SERVICE  PROVIDER”  which  expression  shall  mean  and  include, unless the context otherwise requires, his successors and permitted assigns) of the Second part.</w:t>
      </w: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WHEREAS     the     BUYER     proposes     to     procure     ………………………………….     (Name     of     the     Stores/Equipment/Item/Service)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w:t>
      </w:r>
    </w:p>
    <w:p w:rsidR="003B5E66" w:rsidRDefault="003B5E66" w:rsidP="003B5E66">
      <w:pPr>
        <w:jc w:val="both"/>
        <w:rPr>
          <w:rFonts w:asciiTheme="majorHAnsi" w:eastAsia="Georgia" w:hAnsiTheme="majorHAnsi"/>
        </w:rPr>
      </w:pPr>
    </w:p>
    <w:p w:rsidR="003B5E66" w:rsidRDefault="00D31193" w:rsidP="003B5E66">
      <w:pPr>
        <w:jc w:val="both"/>
        <w:rPr>
          <w:rFonts w:asciiTheme="majorHAnsi" w:eastAsia="Georgia" w:hAnsiTheme="majorHAnsi"/>
        </w:rPr>
      </w:pPr>
      <w:r w:rsidRPr="003B5E66">
        <w:rPr>
          <w:rFonts w:asciiTheme="majorHAnsi" w:eastAsia="Georgia" w:hAnsiTheme="majorHAnsi"/>
        </w:rPr>
        <w:t xml:space="preserve">NOW, THEREFORE, </w:t>
      </w:r>
    </w:p>
    <w:p w:rsidR="003B5E66" w:rsidRDefault="003B5E66" w:rsidP="003B5E66">
      <w:pPr>
        <w:jc w:val="both"/>
        <w:rPr>
          <w:rFonts w:asciiTheme="majorHAnsi" w:eastAsia="Georgia" w:hAnsiTheme="majorHAnsi"/>
        </w:rPr>
      </w:pP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To  avoid  all  forms  of  corruption  by  following  a  system  that  is  fair,  transparent  and  free  from  any influence/prejudiced dealings prior to, during and subsequent to the currency of the contract to be entered into with a view to:-</w:t>
      </w: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Enabling  the BUYER  to  obtain  the  desired  said stores/ equipment/  item/service  at  a  competitive  price  in</w:t>
      </w:r>
      <w:r w:rsidR="008F708E">
        <w:rPr>
          <w:rFonts w:asciiTheme="majorHAnsi" w:eastAsia="Georgia" w:hAnsiTheme="majorHAnsi"/>
        </w:rPr>
        <w:t xml:space="preserve"> </w:t>
      </w:r>
      <w:r w:rsidRPr="003B5E66">
        <w:rPr>
          <w:rFonts w:asciiTheme="majorHAnsi" w:eastAsia="Georgia" w:hAnsiTheme="majorHAnsi"/>
        </w:rPr>
        <w:t>conformity  with  the  defined  specifications  by  avoiding  the  high  cost  and  the  distortionary  impact  of corruption on public procurement, and</w:t>
      </w:r>
      <w:r w:rsidR="008F708E">
        <w:rPr>
          <w:rFonts w:asciiTheme="majorHAnsi" w:eastAsia="Georgia" w:hAnsiTheme="majorHAnsi"/>
        </w:rPr>
        <w:t xml:space="preserve"> </w:t>
      </w:r>
      <w:r w:rsidRPr="003B5E66">
        <w:rPr>
          <w:rFonts w:asciiTheme="majorHAnsi" w:eastAsia="Georgia" w:hAnsiTheme="majorHAnsi"/>
        </w:rPr>
        <w:t>Enabling BIDDERs/Sellers/Service Providers  to abstain  from bribing or indulging in any corrupt practice in</w:t>
      </w:r>
      <w:r w:rsidR="008F708E">
        <w:rPr>
          <w:rFonts w:asciiTheme="majorHAnsi" w:eastAsia="Georgia" w:hAnsiTheme="majorHAnsi"/>
        </w:rPr>
        <w:t xml:space="preserve"> </w:t>
      </w:r>
      <w:r w:rsidRPr="003B5E66">
        <w:rPr>
          <w:rFonts w:asciiTheme="majorHAnsi" w:eastAsia="Georgia" w:hAnsiTheme="majorHAnsi"/>
        </w:rPr>
        <w:t>order  to secure  the  contract by providing  assurance to  them  that their  competitors  will  also abstain  from bribing  and  other  corrupt  practices  and  the  BUYER  will  commit  to  prevent  corruption,  in  any  form,  by  its officials by following transparent procedures.</w:t>
      </w:r>
    </w:p>
    <w:p w:rsidR="003B5E66" w:rsidRDefault="003B5E66" w:rsidP="003B5E66">
      <w:pPr>
        <w:jc w:val="both"/>
        <w:rPr>
          <w:rFonts w:asciiTheme="majorHAnsi" w:eastAsia="Georgia" w:hAnsiTheme="majorHAnsi"/>
        </w:rPr>
      </w:pP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The parties hereto hereby agree to enter into this Integrity Pact and agree as follows:-</w:t>
      </w:r>
    </w:p>
    <w:p w:rsidR="00D31193" w:rsidRPr="003B5E66" w:rsidRDefault="00D31193" w:rsidP="003B5E66">
      <w:pPr>
        <w:jc w:val="both"/>
        <w:rPr>
          <w:rFonts w:asciiTheme="majorHAnsi" w:hAnsiTheme="majorHAnsi"/>
        </w:rPr>
      </w:pPr>
    </w:p>
    <w:p w:rsidR="00D31193" w:rsidRPr="003603C4" w:rsidRDefault="00D31193" w:rsidP="003B5E66">
      <w:pPr>
        <w:jc w:val="both"/>
        <w:rPr>
          <w:rFonts w:asciiTheme="majorHAnsi" w:eastAsia="Georgia" w:hAnsiTheme="majorHAnsi"/>
          <w:b/>
          <w:bCs/>
          <w:color w:val="0000FF"/>
        </w:rPr>
      </w:pPr>
      <w:r w:rsidRPr="003603C4">
        <w:rPr>
          <w:rFonts w:asciiTheme="majorHAnsi" w:eastAsia="Georgia" w:hAnsiTheme="majorHAnsi"/>
          <w:b/>
          <w:bCs/>
          <w:color w:val="0000FF"/>
        </w:rPr>
        <w:t xml:space="preserve">1.  Commitments of </w:t>
      </w:r>
      <w:r w:rsidR="003603C4" w:rsidRPr="003603C4">
        <w:rPr>
          <w:rFonts w:asciiTheme="majorHAnsi" w:eastAsia="Georgia" w:hAnsiTheme="majorHAnsi"/>
          <w:b/>
          <w:bCs/>
          <w:color w:val="0000FF"/>
        </w:rPr>
        <w:t>the BUYER</w:t>
      </w:r>
    </w:p>
    <w:p w:rsidR="00D31193" w:rsidRPr="003B5E66" w:rsidRDefault="00D31193"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1.1   </w:t>
      </w:r>
      <w:r w:rsidR="003603C4">
        <w:rPr>
          <w:rFonts w:asciiTheme="majorHAnsi" w:eastAsia="Georgia" w:hAnsiTheme="majorHAnsi"/>
        </w:rPr>
        <w:tab/>
      </w:r>
      <w:r w:rsidRPr="003B5E66">
        <w:rPr>
          <w:rFonts w:asciiTheme="majorHAnsi" w:eastAsia="Georgia" w:hAnsiTheme="majorHAnsi"/>
        </w:rPr>
        <w:t xml:space="preserve">The  BUYER  undertakes  that  no  official  of  the  BUYER,  connected  directly  or  indirectly  with  the contract, will demand, take a promise for or accept, directly or through intermediaries, any bribe, consideration,  gift,  reward,  </w:t>
      </w:r>
      <w:proofErr w:type="spellStart"/>
      <w:r w:rsidRPr="003B5E66">
        <w:rPr>
          <w:rFonts w:asciiTheme="majorHAnsi" w:eastAsia="Georgia" w:hAnsiTheme="majorHAnsi"/>
        </w:rPr>
        <w:t>favour</w:t>
      </w:r>
      <w:proofErr w:type="spellEnd"/>
      <w:r w:rsidRPr="003B5E66">
        <w:rPr>
          <w:rFonts w:asciiTheme="majorHAnsi" w:eastAsia="Georgia" w:hAnsiTheme="majorHAnsi"/>
        </w:rPr>
        <w:t xml:space="preserve">  or  any  material  or  immaterial  benefit  or  any  other  advantage from  the BIDDER, either   themselves  or for any person, organization or third party  related to the contract  in  exchange  for  an  advantage  in  the  bidding  process,  bid  evaluation,  contracting  on implementation process related to the contract.</w:t>
      </w:r>
    </w:p>
    <w:p w:rsidR="009F73EA" w:rsidRPr="003B5E66" w:rsidRDefault="009F73EA"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1.2   </w:t>
      </w:r>
      <w:r w:rsidR="003603C4">
        <w:rPr>
          <w:rFonts w:asciiTheme="majorHAnsi" w:eastAsia="Georgia" w:hAnsiTheme="majorHAnsi"/>
        </w:rPr>
        <w:tab/>
      </w:r>
      <w:r w:rsidRPr="003B5E66">
        <w:rPr>
          <w:rFonts w:asciiTheme="majorHAnsi" w:eastAsia="Georgia" w:hAnsiTheme="majorHAnsi"/>
        </w:rPr>
        <w:t>The  BUYER  will,  during  the  pre-contract  stage/evaluation  stage,  treat  all  BIDDERs  alike  and  will</w:t>
      </w:r>
      <w:r w:rsidR="008F708E">
        <w:rPr>
          <w:rFonts w:asciiTheme="majorHAnsi" w:eastAsia="Georgia" w:hAnsiTheme="majorHAnsi"/>
        </w:rPr>
        <w:t xml:space="preserve"> </w:t>
      </w:r>
      <w:r w:rsidRPr="003B5E66">
        <w:rPr>
          <w:rFonts w:asciiTheme="majorHAnsi" w:eastAsia="Georgia" w:hAnsiTheme="majorHAnsi"/>
        </w:rPr>
        <w:t>provide  to  all  BIDDERs  the  same  information  and  will  not  provide  any  such  information  to  any</w:t>
      </w:r>
      <w:r w:rsidR="008F708E">
        <w:rPr>
          <w:rFonts w:asciiTheme="majorHAnsi" w:eastAsia="Georgia" w:hAnsiTheme="majorHAnsi"/>
        </w:rPr>
        <w:t xml:space="preserve"> </w:t>
      </w:r>
      <w:r w:rsidRPr="003B5E66">
        <w:rPr>
          <w:rFonts w:asciiTheme="majorHAnsi" w:eastAsia="Georgia" w:hAnsiTheme="majorHAnsi"/>
        </w:rPr>
        <w:t>particular  BIDDER  which  could  afford  an  advantage  to  that  particular  BIDDER  in  comparison  to other BIDDERs.</w:t>
      </w:r>
    </w:p>
    <w:p w:rsidR="000E57FE" w:rsidRPr="003B5E66" w:rsidRDefault="000E57FE"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1.3   </w:t>
      </w:r>
      <w:r w:rsidR="003603C4">
        <w:rPr>
          <w:rFonts w:asciiTheme="majorHAnsi" w:eastAsia="Georgia" w:hAnsiTheme="majorHAnsi"/>
        </w:rPr>
        <w:tab/>
      </w:r>
      <w:r w:rsidRPr="003B5E66">
        <w:rPr>
          <w:rFonts w:asciiTheme="majorHAnsi" w:eastAsia="Georgia" w:hAnsiTheme="majorHAnsi"/>
        </w:rPr>
        <w:t>All the officials of the BUYER will report to the “Chief Vigilance Officer” of the Buyer any attempted</w:t>
      </w:r>
      <w:r w:rsidR="008F708E">
        <w:rPr>
          <w:rFonts w:asciiTheme="majorHAnsi" w:eastAsia="Georgia" w:hAnsiTheme="majorHAnsi"/>
        </w:rPr>
        <w:t xml:space="preserve"> </w:t>
      </w:r>
      <w:r w:rsidRPr="003B5E66">
        <w:rPr>
          <w:rFonts w:asciiTheme="majorHAnsi" w:eastAsia="Georgia" w:hAnsiTheme="majorHAnsi"/>
        </w:rPr>
        <w:t xml:space="preserve">or completed breaches of the above commitments as well as any substantial suspicion </w:t>
      </w:r>
      <w:r w:rsidR="000E57FE" w:rsidRPr="003B5E66">
        <w:rPr>
          <w:rFonts w:asciiTheme="majorHAnsi" w:eastAsia="Georgia" w:hAnsiTheme="majorHAnsi"/>
        </w:rPr>
        <w:br/>
      </w:r>
      <w:r w:rsidRPr="003B5E66">
        <w:rPr>
          <w:rFonts w:asciiTheme="majorHAnsi" w:eastAsia="Georgia" w:hAnsiTheme="majorHAnsi"/>
        </w:rPr>
        <w:t>of such a breach.</w:t>
      </w:r>
    </w:p>
    <w:p w:rsidR="00D31193" w:rsidRDefault="00D31193" w:rsidP="003B5E66">
      <w:pPr>
        <w:jc w:val="both"/>
        <w:rPr>
          <w:rFonts w:asciiTheme="majorHAnsi" w:eastAsia="Georgia" w:hAnsiTheme="majorHAnsi"/>
        </w:rPr>
      </w:pPr>
    </w:p>
    <w:p w:rsidR="003B5E66" w:rsidRDefault="003B5E66" w:rsidP="003B5E66">
      <w:pPr>
        <w:jc w:val="both"/>
        <w:rPr>
          <w:rFonts w:asciiTheme="majorHAnsi" w:eastAsia="Georgia" w:hAnsiTheme="majorHAnsi"/>
        </w:rPr>
      </w:pPr>
    </w:p>
    <w:p w:rsidR="003B5E66" w:rsidRDefault="003B5E66" w:rsidP="003B5E66">
      <w:pPr>
        <w:jc w:val="both"/>
        <w:rPr>
          <w:rFonts w:asciiTheme="majorHAnsi" w:eastAsia="Georgia" w:hAnsiTheme="majorHAnsi"/>
        </w:rPr>
      </w:pPr>
      <w:r>
        <w:rPr>
          <w:rFonts w:asciiTheme="majorHAnsi" w:eastAsia="Georgia" w:hAnsiTheme="majorHAnsi"/>
        </w:rPr>
        <w:t>Bidder</w:t>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t xml:space="preserve">Executive </w:t>
      </w:r>
      <w:proofErr w:type="gramStart"/>
      <w:r>
        <w:rPr>
          <w:rFonts w:asciiTheme="majorHAnsi" w:eastAsia="Georgia" w:hAnsiTheme="majorHAnsi"/>
        </w:rPr>
        <w:t>Director(</w:t>
      </w:r>
      <w:proofErr w:type="gramEnd"/>
      <w:r>
        <w:rPr>
          <w:rFonts w:asciiTheme="majorHAnsi" w:eastAsia="Georgia" w:hAnsiTheme="majorHAnsi"/>
        </w:rPr>
        <w:t>ITSD)</w:t>
      </w:r>
    </w:p>
    <w:p w:rsidR="005921D3" w:rsidRPr="003B5E66" w:rsidRDefault="005921D3" w:rsidP="003B5E66">
      <w:pPr>
        <w:jc w:val="both"/>
        <w:rPr>
          <w:rFonts w:asciiTheme="majorHAnsi" w:eastAsia="Georgia"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lastRenderedPageBreak/>
        <w:t xml:space="preserve">2. </w:t>
      </w:r>
      <w:r w:rsidR="002E4AA8">
        <w:rPr>
          <w:rFonts w:asciiTheme="majorHAnsi" w:eastAsia="Georgia" w:hAnsiTheme="majorHAnsi"/>
        </w:rPr>
        <w:tab/>
      </w:r>
      <w:r w:rsidRPr="003B5E66">
        <w:rPr>
          <w:rFonts w:asciiTheme="majorHAnsi" w:eastAsia="Georgia" w:hAnsiTheme="majorHAnsi"/>
        </w:rPr>
        <w:t>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w:t>
      </w:r>
    </w:p>
    <w:p w:rsidR="000E57FE" w:rsidRPr="003B5E66" w:rsidRDefault="000E57FE" w:rsidP="003B5E66">
      <w:pPr>
        <w:jc w:val="both"/>
        <w:rPr>
          <w:rFonts w:asciiTheme="majorHAnsi" w:eastAsia="Georgia" w:hAnsiTheme="majorHAnsi"/>
        </w:rPr>
      </w:pPr>
    </w:p>
    <w:p w:rsidR="002E4AA8" w:rsidRDefault="002E4AA8" w:rsidP="003B5E66">
      <w:pPr>
        <w:jc w:val="both"/>
        <w:rPr>
          <w:rFonts w:asciiTheme="majorHAnsi" w:eastAsia="Georgia" w:hAnsiTheme="majorHAnsi"/>
          <w:b/>
          <w:bCs/>
          <w:color w:val="0000FF"/>
        </w:rPr>
      </w:pPr>
    </w:p>
    <w:p w:rsidR="00D31193" w:rsidRPr="003603C4" w:rsidRDefault="00D31193" w:rsidP="003B5E66">
      <w:pPr>
        <w:jc w:val="both"/>
        <w:rPr>
          <w:rFonts w:asciiTheme="majorHAnsi" w:eastAsia="Georgia" w:hAnsiTheme="majorHAnsi"/>
          <w:b/>
          <w:bCs/>
          <w:color w:val="0000FF"/>
        </w:rPr>
      </w:pPr>
      <w:r w:rsidRPr="003603C4">
        <w:rPr>
          <w:rFonts w:asciiTheme="majorHAnsi" w:eastAsia="Georgia" w:hAnsiTheme="majorHAnsi"/>
          <w:b/>
          <w:bCs/>
          <w:color w:val="0000FF"/>
        </w:rPr>
        <w:t>Commitments of BIDDERs</w:t>
      </w:r>
    </w:p>
    <w:p w:rsidR="00D31193" w:rsidRPr="003B5E66" w:rsidRDefault="00D31193"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3. </w:t>
      </w:r>
      <w:r w:rsidR="003603C4">
        <w:rPr>
          <w:rFonts w:asciiTheme="majorHAnsi" w:eastAsia="Georgia" w:hAnsiTheme="majorHAnsi"/>
        </w:rPr>
        <w:tab/>
      </w:r>
      <w:r w:rsidRPr="003B5E66">
        <w:rPr>
          <w:rFonts w:asciiTheme="majorHAnsi" w:eastAsia="Georgia" w:hAnsiTheme="majorHAnsi"/>
        </w:rPr>
        <w:t>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w:t>
      </w:r>
    </w:p>
    <w:p w:rsidR="003603C4" w:rsidRDefault="003603C4"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3.1</w:t>
      </w:r>
      <w:r w:rsidR="003603C4">
        <w:rPr>
          <w:rFonts w:asciiTheme="majorHAnsi" w:eastAsia="Georgia" w:hAnsiTheme="majorHAnsi"/>
        </w:rPr>
        <w:tab/>
      </w:r>
      <w:r w:rsidRPr="003B5E66">
        <w:rPr>
          <w:rFonts w:asciiTheme="majorHAnsi" w:eastAsia="Georgia" w:hAnsiTheme="majorHAnsi"/>
        </w:rPr>
        <w:t xml:space="preserve">The  BIDDER  will  not  offer,  directly  or  through  intermediaries,  any  bribe,  gift,  consideration,  reward, </w:t>
      </w:r>
      <w:proofErr w:type="spellStart"/>
      <w:r w:rsidRPr="003B5E66">
        <w:rPr>
          <w:rFonts w:asciiTheme="majorHAnsi" w:eastAsia="Georgia" w:hAnsiTheme="majorHAnsi"/>
        </w:rPr>
        <w:t>favour</w:t>
      </w:r>
      <w:proofErr w:type="spellEnd"/>
      <w:r w:rsidRPr="003B5E66">
        <w:rPr>
          <w:rFonts w:asciiTheme="majorHAnsi" w:eastAsia="Georgia" w:hAnsiTheme="majorHAnsi"/>
        </w:rPr>
        <w:t>,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w:t>
      </w:r>
    </w:p>
    <w:p w:rsidR="003603C4" w:rsidRDefault="003603C4"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3.2    </w:t>
      </w:r>
      <w:r w:rsidR="000E57FE" w:rsidRPr="003B5E66">
        <w:rPr>
          <w:rFonts w:asciiTheme="majorHAnsi" w:eastAsia="Georgia" w:hAnsiTheme="majorHAnsi"/>
        </w:rPr>
        <w:tab/>
      </w:r>
      <w:r w:rsidRPr="003B5E66">
        <w:rPr>
          <w:rFonts w:asciiTheme="majorHAnsi" w:eastAsia="Georgia" w:hAnsiTheme="majorHAnsi"/>
        </w:rPr>
        <w:t xml:space="preserve">The BIDDER further undertakes that it has not given, offered or promised to give, directly or </w:t>
      </w:r>
      <w:r w:rsidR="000E57FE" w:rsidRPr="003B5E66">
        <w:rPr>
          <w:rFonts w:asciiTheme="majorHAnsi" w:eastAsia="Georgia" w:hAnsiTheme="majorHAnsi"/>
        </w:rPr>
        <w:br/>
      </w:r>
      <w:r w:rsidRPr="003B5E66">
        <w:rPr>
          <w:rFonts w:asciiTheme="majorHAnsi" w:eastAsia="Georgia" w:hAnsiTheme="majorHAnsi"/>
        </w:rPr>
        <w:t>indirectly</w:t>
      </w:r>
      <w:r w:rsidR="008F708E">
        <w:rPr>
          <w:rFonts w:asciiTheme="majorHAnsi" w:eastAsia="Georgia" w:hAnsiTheme="majorHAnsi"/>
        </w:rPr>
        <w:t xml:space="preserve"> </w:t>
      </w:r>
      <w:r w:rsidRPr="003B5E66">
        <w:rPr>
          <w:rFonts w:asciiTheme="majorHAnsi" w:eastAsia="Georgia" w:hAnsiTheme="majorHAnsi"/>
        </w:rPr>
        <w:t xml:space="preserve">any bribe, gift, consideration, reward, </w:t>
      </w:r>
      <w:proofErr w:type="spellStart"/>
      <w:r w:rsidRPr="003B5E66">
        <w:rPr>
          <w:rFonts w:asciiTheme="majorHAnsi" w:eastAsia="Georgia" w:hAnsiTheme="majorHAnsi"/>
        </w:rPr>
        <w:t>favour</w:t>
      </w:r>
      <w:proofErr w:type="spellEnd"/>
      <w:r w:rsidRPr="003B5E66">
        <w:rPr>
          <w:rFonts w:asciiTheme="majorHAnsi" w:eastAsia="Georgia" w:hAnsiTheme="majorHAnsi"/>
        </w:rPr>
        <w:t xml:space="preserve">,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w:t>
      </w:r>
      <w:proofErr w:type="spellStart"/>
      <w:r w:rsidRPr="003B5E66">
        <w:rPr>
          <w:rFonts w:asciiTheme="majorHAnsi" w:eastAsia="Georgia" w:hAnsiTheme="majorHAnsi"/>
        </w:rPr>
        <w:t>favour</w:t>
      </w:r>
      <w:proofErr w:type="spellEnd"/>
      <w:r w:rsidRPr="003B5E66">
        <w:rPr>
          <w:rFonts w:asciiTheme="majorHAnsi" w:eastAsia="Georgia" w:hAnsiTheme="majorHAnsi"/>
        </w:rPr>
        <w:t xml:space="preserve">  or disfavor to any person in relation to the contract of any other contract with the Government.</w:t>
      </w:r>
    </w:p>
    <w:p w:rsidR="003603C4" w:rsidRDefault="003603C4"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3.3    </w:t>
      </w:r>
      <w:r w:rsidR="003603C4">
        <w:rPr>
          <w:rFonts w:asciiTheme="majorHAnsi" w:eastAsia="Georgia" w:hAnsiTheme="majorHAnsi"/>
        </w:rPr>
        <w:tab/>
      </w:r>
      <w:r w:rsidRPr="003B5E66">
        <w:rPr>
          <w:rFonts w:asciiTheme="majorHAnsi" w:eastAsia="Georgia" w:hAnsiTheme="majorHAnsi"/>
        </w:rPr>
        <w:t xml:space="preserve"> Foreign </w:t>
      </w:r>
      <w:r w:rsidR="002E4AA8" w:rsidRPr="003B5E66">
        <w:rPr>
          <w:rFonts w:asciiTheme="majorHAnsi" w:eastAsia="Georgia" w:hAnsiTheme="majorHAnsi"/>
        </w:rPr>
        <w:t>BIDDERs shall</w:t>
      </w:r>
      <w:r w:rsidR="008F708E">
        <w:rPr>
          <w:rFonts w:asciiTheme="majorHAnsi" w:eastAsia="Georgia" w:hAnsiTheme="majorHAnsi"/>
        </w:rPr>
        <w:t xml:space="preserve"> </w:t>
      </w:r>
      <w:r w:rsidR="002E4AA8" w:rsidRPr="003B5E66">
        <w:rPr>
          <w:rFonts w:asciiTheme="majorHAnsi" w:eastAsia="Georgia" w:hAnsiTheme="majorHAnsi"/>
        </w:rPr>
        <w:t>disclose the</w:t>
      </w:r>
      <w:r w:rsidRPr="003B5E66">
        <w:rPr>
          <w:rFonts w:asciiTheme="majorHAnsi" w:eastAsia="Georgia" w:hAnsiTheme="majorHAnsi"/>
        </w:rPr>
        <w:t xml:space="preserve"> name and address of their Indian agents and </w:t>
      </w:r>
      <w:r w:rsidR="002E4AA8" w:rsidRPr="003B5E66">
        <w:rPr>
          <w:rFonts w:asciiTheme="majorHAnsi" w:eastAsia="Georgia" w:hAnsiTheme="majorHAnsi"/>
        </w:rPr>
        <w:t>representatives in</w:t>
      </w:r>
      <w:r w:rsidR="008F708E">
        <w:rPr>
          <w:rFonts w:asciiTheme="majorHAnsi" w:eastAsia="Georgia" w:hAnsiTheme="majorHAnsi"/>
        </w:rPr>
        <w:t xml:space="preserve"> </w:t>
      </w:r>
      <w:r w:rsidRPr="003B5E66">
        <w:rPr>
          <w:rFonts w:asciiTheme="majorHAnsi" w:eastAsia="Georgia" w:hAnsiTheme="majorHAnsi"/>
        </w:rPr>
        <w:t>India, and Indian BIDDERs shall disclose their foreign BUYERs or associates.</w:t>
      </w:r>
    </w:p>
    <w:p w:rsidR="00D31193" w:rsidRPr="003B5E66" w:rsidRDefault="00D31193" w:rsidP="003B5E66">
      <w:pPr>
        <w:jc w:val="both"/>
        <w:rPr>
          <w:rFonts w:asciiTheme="majorHAnsi" w:eastAsia="Georgia" w:hAnsiTheme="majorHAnsi"/>
        </w:rPr>
      </w:pPr>
    </w:p>
    <w:p w:rsidR="00D31193" w:rsidRDefault="00D31193" w:rsidP="003603C4">
      <w:pPr>
        <w:ind w:left="720" w:hanging="720"/>
        <w:jc w:val="both"/>
        <w:rPr>
          <w:rFonts w:asciiTheme="majorHAnsi" w:eastAsia="Georgia" w:hAnsiTheme="majorHAnsi"/>
        </w:rPr>
      </w:pPr>
      <w:r w:rsidRPr="003B5E66">
        <w:rPr>
          <w:rFonts w:asciiTheme="majorHAnsi" w:eastAsia="Georgia" w:hAnsiTheme="majorHAnsi"/>
        </w:rPr>
        <w:t>3.4</w:t>
      </w:r>
      <w:r w:rsidR="003603C4">
        <w:rPr>
          <w:rFonts w:asciiTheme="majorHAnsi" w:eastAsia="Georgia" w:hAnsiTheme="majorHAnsi"/>
        </w:rPr>
        <w:tab/>
      </w:r>
      <w:r w:rsidR="002E4AA8" w:rsidRPr="003B5E66">
        <w:rPr>
          <w:rFonts w:asciiTheme="majorHAnsi" w:eastAsia="Georgia" w:hAnsiTheme="majorHAnsi"/>
        </w:rPr>
        <w:t>BIDDERs shall disclose the payments to be made by them to their agents</w:t>
      </w:r>
      <w:r w:rsidRPr="003B5E66">
        <w:rPr>
          <w:rFonts w:asciiTheme="majorHAnsi" w:eastAsia="Georgia" w:hAnsiTheme="majorHAnsi"/>
        </w:rPr>
        <w:t>/</w:t>
      </w:r>
      <w:r w:rsidR="002E4AA8" w:rsidRPr="003B5E66">
        <w:rPr>
          <w:rFonts w:asciiTheme="majorHAnsi" w:eastAsia="Georgia" w:hAnsiTheme="majorHAnsi"/>
        </w:rPr>
        <w:t>brokers or any other</w:t>
      </w:r>
      <w:r w:rsidRPr="003B5E66">
        <w:rPr>
          <w:rFonts w:asciiTheme="majorHAnsi" w:eastAsia="Georgia" w:hAnsiTheme="majorHAnsi"/>
        </w:rPr>
        <w:t xml:space="preserve"> intermediary, in connection with this bid/contract.</w:t>
      </w:r>
    </w:p>
    <w:p w:rsidR="003603C4" w:rsidRPr="003B5E66" w:rsidRDefault="003603C4" w:rsidP="003603C4">
      <w:pPr>
        <w:ind w:left="720" w:hanging="720"/>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3.5</w:t>
      </w:r>
      <w:r w:rsidR="003603C4">
        <w:rPr>
          <w:rFonts w:asciiTheme="majorHAnsi" w:eastAsia="Georgia" w:hAnsiTheme="majorHAnsi"/>
        </w:rPr>
        <w:tab/>
      </w:r>
      <w:r w:rsidRPr="003B5E66">
        <w:rPr>
          <w:rFonts w:asciiTheme="majorHAnsi" w:eastAsia="Georgia" w:hAnsiTheme="majorHAnsi"/>
        </w:rPr>
        <w:t>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0E57FE" w:rsidRPr="003B5E66" w:rsidRDefault="000E57FE" w:rsidP="003B5E66">
      <w:pPr>
        <w:jc w:val="both"/>
        <w:rPr>
          <w:rFonts w:asciiTheme="majorHAnsi" w:eastAsia="Georgia" w:hAnsiTheme="majorHAnsi"/>
        </w:rPr>
      </w:pPr>
    </w:p>
    <w:p w:rsidR="000E57FE" w:rsidRDefault="00D31193" w:rsidP="003603C4">
      <w:pPr>
        <w:ind w:left="720" w:hanging="720"/>
        <w:jc w:val="both"/>
        <w:rPr>
          <w:rFonts w:asciiTheme="majorHAnsi" w:eastAsia="Georgia" w:hAnsiTheme="majorHAnsi"/>
        </w:rPr>
      </w:pPr>
      <w:r w:rsidRPr="003B5E66">
        <w:rPr>
          <w:rFonts w:asciiTheme="majorHAnsi" w:eastAsia="Georgia" w:hAnsiTheme="majorHAnsi"/>
        </w:rPr>
        <w:t>3.6</w:t>
      </w:r>
      <w:r w:rsidR="003603C4">
        <w:rPr>
          <w:rFonts w:asciiTheme="majorHAnsi" w:eastAsia="Georgia" w:hAnsiTheme="majorHAnsi"/>
        </w:rPr>
        <w:tab/>
      </w:r>
      <w:r w:rsidRPr="003B5E66">
        <w:rPr>
          <w:rFonts w:asciiTheme="majorHAnsi" w:eastAsia="Georgia" w:hAnsiTheme="majorHAnsi"/>
        </w:rPr>
        <w:t xml:space="preserve">The BIDDER, either while presenting the bid or during pre-contract negotiations or before signing </w:t>
      </w:r>
      <w:r w:rsidR="003603C4">
        <w:rPr>
          <w:rFonts w:asciiTheme="majorHAnsi" w:eastAsia="Georgia" w:hAnsiTheme="majorHAnsi"/>
        </w:rPr>
        <w:t>t</w:t>
      </w:r>
      <w:r w:rsidRPr="003B5E66">
        <w:rPr>
          <w:rFonts w:asciiTheme="majorHAnsi" w:eastAsia="Georgia" w:hAnsiTheme="majorHAnsi"/>
        </w:rPr>
        <w:t>he</w:t>
      </w:r>
      <w:r w:rsidR="008F708E">
        <w:rPr>
          <w:rFonts w:asciiTheme="majorHAnsi" w:eastAsia="Georgia" w:hAnsiTheme="majorHAnsi"/>
        </w:rPr>
        <w:t xml:space="preserve"> </w:t>
      </w:r>
      <w:r w:rsidRPr="003B5E66">
        <w:rPr>
          <w:rFonts w:asciiTheme="majorHAnsi" w:eastAsia="Georgia" w:hAnsiTheme="majorHAnsi"/>
        </w:rPr>
        <w:t>contract, shall  disclose  any  payments  he has  made, is  committed  to or  intends  to  make to  agents, brokers or any other intermediaries, including officials of the BUYER or their family members, if any, in</w:t>
      </w:r>
      <w:r w:rsidR="008F708E">
        <w:rPr>
          <w:rFonts w:asciiTheme="majorHAnsi" w:eastAsia="Georgia" w:hAnsiTheme="majorHAnsi"/>
        </w:rPr>
        <w:t xml:space="preserve"> </w:t>
      </w:r>
      <w:r w:rsidRPr="003B5E66">
        <w:rPr>
          <w:rFonts w:asciiTheme="majorHAnsi" w:eastAsia="Georgia" w:hAnsiTheme="majorHAnsi"/>
        </w:rPr>
        <w:t>connection with the contract and the details of services agreed upon for such payments.</w:t>
      </w:r>
    </w:p>
    <w:p w:rsidR="003603C4" w:rsidRPr="003B5E66" w:rsidRDefault="003603C4" w:rsidP="003603C4">
      <w:pPr>
        <w:ind w:left="720" w:hanging="720"/>
        <w:jc w:val="both"/>
        <w:rPr>
          <w:rFonts w:asciiTheme="majorHAnsi" w:eastAsia="Georgia" w:hAnsiTheme="majorHAnsi"/>
        </w:rPr>
      </w:pPr>
    </w:p>
    <w:p w:rsidR="00D31193" w:rsidRDefault="00D31193" w:rsidP="003603C4">
      <w:pPr>
        <w:ind w:left="720" w:hanging="720"/>
        <w:jc w:val="both"/>
        <w:rPr>
          <w:rFonts w:asciiTheme="majorHAnsi" w:eastAsia="Georgia" w:hAnsiTheme="majorHAnsi"/>
        </w:rPr>
      </w:pPr>
      <w:r w:rsidRPr="003B5E66">
        <w:rPr>
          <w:rFonts w:asciiTheme="majorHAnsi" w:eastAsia="Georgia" w:hAnsiTheme="majorHAnsi"/>
        </w:rPr>
        <w:t>3.7</w:t>
      </w:r>
      <w:r w:rsidR="003603C4">
        <w:rPr>
          <w:rFonts w:asciiTheme="majorHAnsi" w:eastAsia="Georgia" w:hAnsiTheme="majorHAnsi"/>
        </w:rPr>
        <w:tab/>
      </w:r>
      <w:r w:rsidR="003603C4" w:rsidRPr="003B5E66">
        <w:rPr>
          <w:rFonts w:asciiTheme="majorHAnsi" w:eastAsia="Georgia" w:hAnsiTheme="majorHAnsi"/>
        </w:rPr>
        <w:t>The Bidder will not enter</w:t>
      </w:r>
      <w:r w:rsidRPr="003B5E66">
        <w:rPr>
          <w:rFonts w:asciiTheme="majorHAnsi" w:eastAsia="Georgia" w:hAnsiTheme="majorHAnsi"/>
        </w:rPr>
        <w:t xml:space="preserve"> with other</w:t>
      </w:r>
      <w:r w:rsidR="008F708E">
        <w:rPr>
          <w:rFonts w:asciiTheme="majorHAnsi" w:eastAsia="Georgia" w:hAnsiTheme="majorHAnsi"/>
        </w:rPr>
        <w:t xml:space="preserve"> </w:t>
      </w:r>
      <w:r w:rsidRPr="003B5E66">
        <w:rPr>
          <w:rFonts w:asciiTheme="majorHAnsi" w:eastAsia="Georgia" w:hAnsiTheme="majorHAnsi"/>
        </w:rPr>
        <w:t xml:space="preserve">Bidders into </w:t>
      </w:r>
      <w:r w:rsidR="003603C4" w:rsidRPr="003B5E66">
        <w:rPr>
          <w:rFonts w:asciiTheme="majorHAnsi" w:eastAsia="Georgia" w:hAnsiTheme="majorHAnsi"/>
        </w:rPr>
        <w:t xml:space="preserve">any undisclosed agreement </w:t>
      </w:r>
      <w:r w:rsidR="002E4AA8" w:rsidRPr="003B5E66">
        <w:rPr>
          <w:rFonts w:asciiTheme="majorHAnsi" w:eastAsia="Georgia" w:hAnsiTheme="majorHAnsi"/>
        </w:rPr>
        <w:t>or understanding</w:t>
      </w:r>
      <w:r w:rsidRPr="003B5E66">
        <w:rPr>
          <w:rFonts w:asciiTheme="majorHAnsi" w:eastAsia="Georgia" w:hAnsiTheme="majorHAnsi"/>
        </w:rPr>
        <w:t>, whether formal or informal. This applies in particular to prices, specifications, certifications,</w:t>
      </w:r>
      <w:r w:rsidR="008F708E">
        <w:rPr>
          <w:rFonts w:asciiTheme="majorHAnsi" w:eastAsia="Georgia" w:hAnsiTheme="majorHAnsi"/>
        </w:rPr>
        <w:t xml:space="preserve"> </w:t>
      </w:r>
      <w:r w:rsidR="003603C4" w:rsidRPr="003B5E66">
        <w:rPr>
          <w:rFonts w:asciiTheme="majorHAnsi" w:eastAsia="Georgia" w:hAnsiTheme="majorHAnsi"/>
        </w:rPr>
        <w:t>subsidiary contracts</w:t>
      </w:r>
      <w:r w:rsidRPr="003B5E66">
        <w:rPr>
          <w:rFonts w:asciiTheme="majorHAnsi" w:eastAsia="Georgia" w:hAnsiTheme="majorHAnsi"/>
        </w:rPr>
        <w:t xml:space="preserve">, submission or non-submission of bids or any other actions to restrict competitiveness or </w:t>
      </w:r>
      <w:r w:rsidR="000E57FE" w:rsidRPr="003B5E66">
        <w:rPr>
          <w:rFonts w:asciiTheme="majorHAnsi" w:eastAsia="Georgia" w:hAnsiTheme="majorHAnsi"/>
        </w:rPr>
        <w:t>to</w:t>
      </w:r>
      <w:r w:rsidR="008F708E">
        <w:rPr>
          <w:rFonts w:asciiTheme="majorHAnsi" w:eastAsia="Georgia" w:hAnsiTheme="majorHAnsi"/>
        </w:rPr>
        <w:t xml:space="preserve"> </w:t>
      </w:r>
      <w:r w:rsidRPr="003B5E66">
        <w:rPr>
          <w:rFonts w:asciiTheme="majorHAnsi" w:eastAsia="Georgia" w:hAnsiTheme="majorHAnsi"/>
        </w:rPr>
        <w:t>introduce cartelization in the bidding process.</w:t>
      </w:r>
    </w:p>
    <w:p w:rsidR="003603C4" w:rsidRPr="003B5E66" w:rsidRDefault="003603C4" w:rsidP="003603C4">
      <w:pPr>
        <w:ind w:left="720" w:hanging="720"/>
        <w:jc w:val="both"/>
        <w:rPr>
          <w:rFonts w:asciiTheme="majorHAnsi" w:eastAsia="Georgia" w:hAnsiTheme="majorHAnsi"/>
        </w:rPr>
      </w:pPr>
    </w:p>
    <w:p w:rsidR="002E4AA8" w:rsidRDefault="002E4AA8" w:rsidP="003603C4">
      <w:pPr>
        <w:ind w:left="720" w:hanging="720"/>
        <w:jc w:val="both"/>
        <w:rPr>
          <w:rFonts w:asciiTheme="majorHAnsi" w:eastAsia="Georgia" w:hAnsiTheme="majorHAnsi"/>
        </w:rPr>
      </w:pPr>
    </w:p>
    <w:p w:rsidR="002E4AA8" w:rsidRDefault="002E4AA8" w:rsidP="003603C4">
      <w:pPr>
        <w:ind w:left="720" w:hanging="720"/>
        <w:jc w:val="both"/>
        <w:rPr>
          <w:rFonts w:asciiTheme="majorHAnsi" w:eastAsia="Georgia" w:hAnsiTheme="majorHAnsi"/>
        </w:rPr>
      </w:pPr>
    </w:p>
    <w:p w:rsidR="002E4AA8" w:rsidRPr="003B5E66" w:rsidRDefault="002E4AA8" w:rsidP="002E4AA8">
      <w:pPr>
        <w:jc w:val="both"/>
        <w:rPr>
          <w:rFonts w:asciiTheme="majorHAnsi" w:eastAsia="Georgia" w:hAnsiTheme="majorHAnsi"/>
        </w:rPr>
      </w:pPr>
      <w:r>
        <w:rPr>
          <w:rFonts w:asciiTheme="majorHAnsi" w:eastAsia="Georgia" w:hAnsiTheme="majorHAnsi"/>
        </w:rPr>
        <w:t>Bidder</w:t>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t>Executive Director (ITSD)</w:t>
      </w:r>
    </w:p>
    <w:p w:rsidR="00325101" w:rsidRDefault="00325101" w:rsidP="003603C4">
      <w:pPr>
        <w:ind w:left="720" w:hanging="720"/>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lastRenderedPageBreak/>
        <w:t xml:space="preserve">3.8 </w:t>
      </w:r>
      <w:r w:rsidR="003603C4">
        <w:rPr>
          <w:rFonts w:asciiTheme="majorHAnsi" w:eastAsia="Georgia" w:hAnsiTheme="majorHAnsi"/>
        </w:rPr>
        <w:tab/>
      </w:r>
      <w:r w:rsidR="002E4AA8" w:rsidRPr="003B5E66">
        <w:rPr>
          <w:rFonts w:asciiTheme="majorHAnsi" w:eastAsia="Georgia" w:hAnsiTheme="majorHAnsi"/>
        </w:rPr>
        <w:t>The BIDDER will not accept any advantage in exchange for any corrupt practice, unfair means and</w:t>
      </w:r>
      <w:r w:rsidR="008F708E">
        <w:rPr>
          <w:rFonts w:asciiTheme="majorHAnsi" w:eastAsia="Georgia" w:hAnsiTheme="majorHAnsi"/>
        </w:rPr>
        <w:t xml:space="preserve"> </w:t>
      </w:r>
      <w:r w:rsidRPr="003B5E66">
        <w:rPr>
          <w:rFonts w:asciiTheme="majorHAnsi" w:eastAsia="Georgia" w:hAnsiTheme="majorHAnsi"/>
        </w:rPr>
        <w:t>illegal activities.</w:t>
      </w:r>
    </w:p>
    <w:p w:rsidR="00D31193" w:rsidRPr="003B5E66" w:rsidRDefault="00D31193" w:rsidP="003B5E66">
      <w:pPr>
        <w:jc w:val="both"/>
        <w:rPr>
          <w:rFonts w:asciiTheme="majorHAnsi"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3.9</w:t>
      </w:r>
      <w:r w:rsidR="003603C4">
        <w:rPr>
          <w:rFonts w:asciiTheme="majorHAnsi" w:eastAsia="Georgia" w:hAnsiTheme="majorHAnsi"/>
        </w:rPr>
        <w:tab/>
      </w:r>
      <w:r w:rsidR="003603C4" w:rsidRPr="003B5E66">
        <w:rPr>
          <w:rFonts w:asciiTheme="majorHAnsi" w:eastAsia="Georgia" w:hAnsiTheme="majorHAnsi"/>
        </w:rPr>
        <w:t>The BIDDER</w:t>
      </w:r>
      <w:r w:rsidRPr="003B5E66">
        <w:rPr>
          <w:rFonts w:asciiTheme="majorHAnsi" w:eastAsia="Georgia" w:hAnsiTheme="majorHAnsi"/>
        </w:rPr>
        <w:t>/</w:t>
      </w:r>
      <w:r w:rsidR="003603C4" w:rsidRPr="003B5E66">
        <w:rPr>
          <w:rFonts w:asciiTheme="majorHAnsi" w:eastAsia="Georgia" w:hAnsiTheme="majorHAnsi"/>
        </w:rPr>
        <w:t>Contractor will not commit any offence</w:t>
      </w:r>
      <w:r w:rsidRPr="003B5E66">
        <w:rPr>
          <w:rFonts w:asciiTheme="majorHAnsi" w:eastAsia="Georgia" w:hAnsiTheme="majorHAnsi"/>
        </w:rPr>
        <w:t xml:space="preserve"> under the </w:t>
      </w:r>
      <w:r w:rsidR="003603C4">
        <w:rPr>
          <w:rFonts w:asciiTheme="majorHAnsi" w:eastAsia="Georgia" w:hAnsiTheme="majorHAnsi"/>
        </w:rPr>
        <w:t>r</w:t>
      </w:r>
      <w:r w:rsidRPr="003B5E66">
        <w:rPr>
          <w:rFonts w:asciiTheme="majorHAnsi" w:eastAsia="Georgia" w:hAnsiTheme="majorHAnsi"/>
        </w:rPr>
        <w:t>elevant India</w:t>
      </w:r>
      <w:r w:rsidR="008F708E">
        <w:rPr>
          <w:rFonts w:asciiTheme="majorHAnsi" w:eastAsia="Georgia" w:hAnsiTheme="majorHAnsi"/>
        </w:rPr>
        <w:t>n</w:t>
      </w:r>
      <w:r w:rsidRPr="003B5E66">
        <w:rPr>
          <w:rFonts w:asciiTheme="majorHAnsi" w:eastAsia="Georgia" w:hAnsiTheme="majorHAnsi"/>
        </w:rPr>
        <w:t xml:space="preserve"> Penal Cod</w:t>
      </w:r>
      <w:r w:rsidR="003603C4">
        <w:rPr>
          <w:rFonts w:asciiTheme="majorHAnsi" w:eastAsia="Georgia" w:hAnsiTheme="majorHAnsi"/>
        </w:rPr>
        <w:t>e</w:t>
      </w:r>
      <w:r w:rsidRPr="003B5E66">
        <w:rPr>
          <w:rFonts w:asciiTheme="majorHAnsi" w:eastAsia="Georgia" w:hAnsiTheme="majorHAnsi"/>
        </w:rPr>
        <w:t xml:space="preserve"> (IPC)/</w:t>
      </w:r>
      <w:r w:rsidR="003603C4" w:rsidRPr="003B5E66">
        <w:rPr>
          <w:rFonts w:asciiTheme="majorHAnsi" w:eastAsia="Georgia" w:hAnsiTheme="majorHAnsi"/>
        </w:rPr>
        <w:t>Prevention of corruption (PC) act</w:t>
      </w:r>
      <w:r w:rsidRPr="003B5E66">
        <w:rPr>
          <w:rFonts w:asciiTheme="majorHAnsi" w:eastAsia="Georgia" w:hAnsiTheme="majorHAnsi"/>
        </w:rPr>
        <w:t xml:space="preserve">.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data carrier. The BIDDER also </w:t>
      </w:r>
      <w:r w:rsidR="003603C4" w:rsidRPr="003B5E66">
        <w:rPr>
          <w:rFonts w:asciiTheme="majorHAnsi" w:eastAsia="Georgia" w:hAnsiTheme="majorHAnsi"/>
        </w:rPr>
        <w:t>undertakes to</w:t>
      </w:r>
      <w:r w:rsidRPr="003B5E66">
        <w:rPr>
          <w:rFonts w:asciiTheme="majorHAnsi" w:eastAsia="Georgia" w:hAnsiTheme="majorHAnsi"/>
        </w:rPr>
        <w:t xml:space="preserve"> exercise due and adequate care lest any such information is divulged.</w:t>
      </w:r>
    </w:p>
    <w:p w:rsidR="009067CE" w:rsidRPr="003B5E66" w:rsidRDefault="009067CE"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3.10</w:t>
      </w:r>
      <w:r w:rsidR="003603C4">
        <w:rPr>
          <w:rFonts w:asciiTheme="majorHAnsi" w:eastAsia="Georgia" w:hAnsiTheme="majorHAnsi"/>
        </w:rPr>
        <w:tab/>
      </w:r>
      <w:r w:rsidRPr="003B5E66">
        <w:rPr>
          <w:rFonts w:asciiTheme="majorHAnsi" w:eastAsia="Georgia" w:hAnsiTheme="majorHAnsi"/>
        </w:rPr>
        <w:t>The  BIDDER  commits  to  refrain  from  giving  any  complaint  directly  or  through  any  other  manner</w:t>
      </w:r>
      <w:r w:rsidR="008F708E">
        <w:rPr>
          <w:rFonts w:asciiTheme="majorHAnsi" w:eastAsia="Georgia" w:hAnsiTheme="majorHAnsi"/>
        </w:rPr>
        <w:t xml:space="preserve"> </w:t>
      </w:r>
      <w:r w:rsidRPr="003B5E66">
        <w:rPr>
          <w:rFonts w:asciiTheme="majorHAnsi" w:eastAsia="Georgia" w:hAnsiTheme="majorHAnsi"/>
        </w:rPr>
        <w:t>without supporting it with full and verifiable facts.</w:t>
      </w:r>
    </w:p>
    <w:p w:rsidR="00D31193" w:rsidRPr="003B5E66" w:rsidRDefault="00D31193" w:rsidP="003B5E66">
      <w:pPr>
        <w:jc w:val="both"/>
        <w:rPr>
          <w:rFonts w:asciiTheme="majorHAnsi"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3.11</w:t>
      </w:r>
      <w:r w:rsidR="003603C4">
        <w:rPr>
          <w:rFonts w:asciiTheme="majorHAnsi" w:eastAsia="Georgia" w:hAnsiTheme="majorHAnsi"/>
        </w:rPr>
        <w:tab/>
      </w:r>
      <w:r w:rsidRPr="003B5E66">
        <w:rPr>
          <w:rFonts w:asciiTheme="majorHAnsi" w:eastAsia="Georgia" w:hAnsiTheme="majorHAnsi"/>
        </w:rPr>
        <w:t>The BIDDER  shall  not  instigate  or cause  to  instigate  any  third  person  to  commit  any  of  the  actions mentioned above.</w:t>
      </w:r>
    </w:p>
    <w:p w:rsidR="003603C4" w:rsidRDefault="003603C4"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3.12    </w:t>
      </w:r>
      <w:r w:rsidR="003603C4">
        <w:rPr>
          <w:rFonts w:asciiTheme="majorHAnsi" w:eastAsia="Georgia" w:hAnsiTheme="majorHAnsi"/>
        </w:rPr>
        <w:tab/>
      </w:r>
      <w:r w:rsidRPr="003B5E66">
        <w:rPr>
          <w:rFonts w:asciiTheme="majorHAnsi" w:eastAsia="Georgia" w:hAnsiTheme="majorHAnsi"/>
        </w:rPr>
        <w:t>If the Bidder or any of the key personnel of the bidder, actively involved in the project is a relative of any of the actively involved personnel of the Buyer, the same should be disclosed.</w:t>
      </w:r>
    </w:p>
    <w:p w:rsidR="00D31193" w:rsidRPr="003B5E66" w:rsidRDefault="00D31193" w:rsidP="003603C4">
      <w:pPr>
        <w:ind w:left="720"/>
        <w:jc w:val="both"/>
        <w:rPr>
          <w:rFonts w:asciiTheme="majorHAnsi" w:eastAsia="Georgia" w:hAnsiTheme="majorHAnsi"/>
        </w:rPr>
      </w:pPr>
      <w:r w:rsidRPr="003B5E66">
        <w:rPr>
          <w:rFonts w:asciiTheme="majorHAnsi" w:eastAsia="Georgia" w:hAnsiTheme="majorHAnsi"/>
        </w:rPr>
        <w:t>The term ‘relative’ for this purpose would be as defined in section 2(77) of the Companies Act, 2013.</w:t>
      </w:r>
    </w:p>
    <w:p w:rsidR="00D31193" w:rsidRPr="003B5E66" w:rsidRDefault="00D31193" w:rsidP="003B5E66">
      <w:pPr>
        <w:jc w:val="both"/>
        <w:rPr>
          <w:rFonts w:asciiTheme="majorHAnsi"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3.13    </w:t>
      </w:r>
      <w:r w:rsidR="003603C4">
        <w:rPr>
          <w:rFonts w:asciiTheme="majorHAnsi" w:eastAsia="Georgia" w:hAnsiTheme="majorHAnsi"/>
        </w:rPr>
        <w:tab/>
      </w:r>
      <w:r w:rsidRPr="003B5E66">
        <w:rPr>
          <w:rFonts w:asciiTheme="majorHAnsi" w:eastAsia="Georgia" w:hAnsiTheme="majorHAnsi"/>
        </w:rPr>
        <w:t>The  BIDDER  shall  not  lend  to  or  borrow  any  money  from  or  enter  into  any  monetary  dealings  or transactions, directly or indirectly, with any employee or the BUYER.</w:t>
      </w:r>
    </w:p>
    <w:p w:rsidR="003603C4" w:rsidRDefault="003603C4" w:rsidP="003B5E66">
      <w:pPr>
        <w:jc w:val="both"/>
        <w:rPr>
          <w:rFonts w:asciiTheme="majorHAnsi" w:eastAsia="Georgia"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3.14    </w:t>
      </w:r>
      <w:r w:rsidR="003603C4">
        <w:rPr>
          <w:rFonts w:asciiTheme="majorHAnsi" w:eastAsia="Georgia" w:hAnsiTheme="majorHAnsi"/>
        </w:rPr>
        <w:tab/>
      </w:r>
      <w:r w:rsidRPr="003B5E66">
        <w:rPr>
          <w:rFonts w:asciiTheme="majorHAnsi" w:eastAsia="Georgia" w:hAnsiTheme="majorHAnsi"/>
        </w:rPr>
        <w:t xml:space="preserve">The Bidder(s) /Contractor(s) </w:t>
      </w:r>
      <w:proofErr w:type="gramStart"/>
      <w:r w:rsidRPr="003B5E66">
        <w:rPr>
          <w:rFonts w:asciiTheme="majorHAnsi" w:eastAsia="Georgia" w:hAnsiTheme="majorHAnsi"/>
        </w:rPr>
        <w:t>who  have</w:t>
      </w:r>
      <w:proofErr w:type="gramEnd"/>
      <w:r w:rsidRPr="003B5E66">
        <w:rPr>
          <w:rFonts w:asciiTheme="majorHAnsi" w:eastAsia="Georgia" w:hAnsiTheme="majorHAnsi"/>
        </w:rPr>
        <w:t xml:space="preserve"> signed  the  Integrity  Pact shall not approach the  Courts while representing the matter to IEMs and shall wait for their decision in the matter.</w:t>
      </w:r>
    </w:p>
    <w:p w:rsidR="003603C4" w:rsidRDefault="003603C4" w:rsidP="003B5E66">
      <w:pPr>
        <w:jc w:val="both"/>
        <w:rPr>
          <w:rFonts w:asciiTheme="majorHAnsi" w:eastAsia="Georgia" w:hAnsiTheme="majorHAnsi"/>
        </w:rPr>
      </w:pPr>
    </w:p>
    <w:p w:rsidR="003603C4" w:rsidRDefault="003603C4" w:rsidP="003B5E66">
      <w:pPr>
        <w:jc w:val="both"/>
        <w:rPr>
          <w:rFonts w:asciiTheme="majorHAnsi" w:eastAsia="Georgia" w:hAnsiTheme="majorHAnsi"/>
          <w:b/>
          <w:bCs/>
          <w:color w:val="0000FF"/>
        </w:rPr>
      </w:pPr>
    </w:p>
    <w:p w:rsidR="00D31193" w:rsidRPr="003603C4" w:rsidRDefault="00D31193" w:rsidP="003B5E66">
      <w:pPr>
        <w:jc w:val="both"/>
        <w:rPr>
          <w:rFonts w:asciiTheme="majorHAnsi" w:eastAsia="Georgia" w:hAnsiTheme="majorHAnsi"/>
          <w:b/>
          <w:bCs/>
          <w:color w:val="0000FF"/>
        </w:rPr>
      </w:pPr>
      <w:r w:rsidRPr="003603C4">
        <w:rPr>
          <w:rFonts w:asciiTheme="majorHAnsi" w:eastAsia="Georgia" w:hAnsiTheme="majorHAnsi"/>
          <w:b/>
          <w:bCs/>
          <w:color w:val="0000FF"/>
        </w:rPr>
        <w:t>4. Previous Transgression</w:t>
      </w:r>
    </w:p>
    <w:p w:rsidR="00D31193" w:rsidRPr="003B5E66" w:rsidRDefault="00D31193" w:rsidP="003B5E66">
      <w:pPr>
        <w:jc w:val="both"/>
        <w:rPr>
          <w:rFonts w:asciiTheme="majorHAnsi"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4.1   </w:t>
      </w:r>
      <w:r w:rsidR="003603C4">
        <w:rPr>
          <w:rFonts w:asciiTheme="majorHAnsi" w:eastAsia="Georgia" w:hAnsiTheme="majorHAnsi"/>
        </w:rPr>
        <w:tab/>
      </w:r>
      <w:r w:rsidRPr="003B5E66">
        <w:rPr>
          <w:rFonts w:asciiTheme="majorHAnsi" w:eastAsia="Georgia" w:hAnsiTheme="majorHAnsi"/>
        </w:rPr>
        <w:t>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w:t>
      </w:r>
    </w:p>
    <w:p w:rsidR="00D31193" w:rsidRPr="003B5E66" w:rsidRDefault="00D31193" w:rsidP="003B5E66">
      <w:pPr>
        <w:jc w:val="both"/>
        <w:rPr>
          <w:rFonts w:asciiTheme="majorHAnsi"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4.2    </w:t>
      </w:r>
      <w:r w:rsidR="003603C4">
        <w:rPr>
          <w:rFonts w:asciiTheme="majorHAnsi" w:eastAsia="Georgia" w:hAnsiTheme="majorHAnsi"/>
        </w:rPr>
        <w:tab/>
      </w:r>
      <w:r w:rsidRPr="003B5E66">
        <w:rPr>
          <w:rFonts w:asciiTheme="majorHAnsi" w:eastAsia="Georgia" w:hAnsiTheme="majorHAnsi"/>
        </w:rPr>
        <w:t>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w:t>
      </w:r>
    </w:p>
    <w:p w:rsidR="00D31193" w:rsidRPr="003B5E66" w:rsidRDefault="00D31193" w:rsidP="003B5E66">
      <w:pPr>
        <w:jc w:val="both"/>
        <w:rPr>
          <w:rFonts w:asciiTheme="majorHAnsi" w:hAnsiTheme="majorHAnsi"/>
        </w:rPr>
      </w:pPr>
    </w:p>
    <w:p w:rsidR="00D31193" w:rsidRPr="003603C4" w:rsidRDefault="00D31193" w:rsidP="003B5E66">
      <w:pPr>
        <w:jc w:val="both"/>
        <w:rPr>
          <w:rFonts w:asciiTheme="majorHAnsi" w:eastAsia="Georgia" w:hAnsiTheme="majorHAnsi"/>
          <w:b/>
          <w:bCs/>
          <w:color w:val="0000FF"/>
        </w:rPr>
      </w:pPr>
      <w:r w:rsidRPr="003603C4">
        <w:rPr>
          <w:rFonts w:asciiTheme="majorHAnsi" w:eastAsia="Georgia" w:hAnsiTheme="majorHAnsi"/>
          <w:b/>
          <w:bCs/>
          <w:color w:val="0000FF"/>
        </w:rPr>
        <w:t>5. Sanctions for Violations:</w:t>
      </w:r>
    </w:p>
    <w:p w:rsidR="00D31193" w:rsidRPr="003B5E66" w:rsidRDefault="00D31193" w:rsidP="003B5E66">
      <w:pPr>
        <w:jc w:val="both"/>
        <w:rPr>
          <w:rFonts w:asciiTheme="majorHAnsi" w:hAnsiTheme="majorHAnsi"/>
        </w:rPr>
      </w:pPr>
    </w:p>
    <w:p w:rsidR="00D31193" w:rsidRPr="003B5E66" w:rsidRDefault="00D31193" w:rsidP="003603C4">
      <w:pPr>
        <w:ind w:left="720" w:hanging="720"/>
        <w:jc w:val="both"/>
        <w:rPr>
          <w:rFonts w:asciiTheme="majorHAnsi" w:eastAsia="Georgia" w:hAnsiTheme="majorHAnsi"/>
        </w:rPr>
      </w:pPr>
      <w:r w:rsidRPr="003B5E66">
        <w:rPr>
          <w:rFonts w:asciiTheme="majorHAnsi" w:eastAsia="Georgia" w:hAnsiTheme="majorHAnsi"/>
        </w:rPr>
        <w:t xml:space="preserve">5.1   </w:t>
      </w:r>
      <w:r w:rsidR="003603C4">
        <w:rPr>
          <w:rFonts w:asciiTheme="majorHAnsi" w:eastAsia="Georgia" w:hAnsiTheme="majorHAnsi"/>
        </w:rPr>
        <w:tab/>
      </w:r>
      <w:r w:rsidRPr="003B5E66">
        <w:rPr>
          <w:rFonts w:asciiTheme="majorHAnsi" w:eastAsia="Georgia" w:hAnsiTheme="majorHAnsi"/>
        </w:rPr>
        <w:t>Any  breach  of  the  aforesaid  provisions  by  the  BIDDER  or  any  one  employed  by  it  or  acting  on  its behalf (whether with or without the knowledge of the BIDDER) shall entitle the BUYER to take all or any one of the following actions, wherever required:-</w:t>
      </w:r>
    </w:p>
    <w:p w:rsidR="003603C4" w:rsidRDefault="003603C4" w:rsidP="003603C4">
      <w:pPr>
        <w:ind w:left="2160" w:hanging="720"/>
        <w:jc w:val="both"/>
        <w:rPr>
          <w:rFonts w:asciiTheme="majorHAnsi" w:eastAsia="Georgia" w:hAnsiTheme="majorHAnsi"/>
        </w:rPr>
      </w:pPr>
    </w:p>
    <w:p w:rsidR="00D31193" w:rsidRPr="003B5E66" w:rsidRDefault="00D31193" w:rsidP="003603C4">
      <w:pPr>
        <w:ind w:left="2160" w:hanging="720"/>
        <w:jc w:val="both"/>
        <w:rPr>
          <w:rFonts w:asciiTheme="majorHAnsi" w:eastAsia="Georgia" w:hAnsiTheme="majorHAnsi"/>
        </w:rPr>
      </w:pPr>
      <w:r w:rsidRPr="003B5E66">
        <w:rPr>
          <w:rFonts w:asciiTheme="majorHAnsi" w:eastAsia="Georgia" w:hAnsiTheme="majorHAnsi"/>
        </w:rPr>
        <w:t>(i)</w:t>
      </w:r>
      <w:r w:rsidR="003603C4">
        <w:rPr>
          <w:rFonts w:asciiTheme="majorHAnsi" w:eastAsia="Georgia" w:hAnsiTheme="majorHAnsi"/>
        </w:rPr>
        <w:tab/>
      </w:r>
      <w:r w:rsidRPr="003B5E66">
        <w:rPr>
          <w:rFonts w:asciiTheme="majorHAnsi" w:eastAsia="Georgia" w:hAnsiTheme="majorHAnsi"/>
        </w:rPr>
        <w:t>To  immediately  call  off  the  pre  contract  negotiations  without  assigning  any  reason  or  giving  any;</w:t>
      </w:r>
      <w:r w:rsidR="008F708E">
        <w:rPr>
          <w:rFonts w:asciiTheme="majorHAnsi" w:eastAsia="Georgia" w:hAnsiTheme="majorHAnsi"/>
        </w:rPr>
        <w:t xml:space="preserve"> </w:t>
      </w:r>
      <w:r w:rsidRPr="003B5E66">
        <w:rPr>
          <w:rFonts w:asciiTheme="majorHAnsi" w:eastAsia="Georgia" w:hAnsiTheme="majorHAnsi"/>
        </w:rPr>
        <w:t>compensation to the BIDDER. However, the proceedings with the other BIDDER(s) would continue.</w:t>
      </w:r>
    </w:p>
    <w:p w:rsidR="00D31193" w:rsidRPr="003B5E66" w:rsidRDefault="00D31193" w:rsidP="003B5E66">
      <w:pPr>
        <w:jc w:val="both"/>
        <w:rPr>
          <w:rFonts w:asciiTheme="majorHAnsi" w:hAnsiTheme="majorHAnsi"/>
        </w:rPr>
      </w:pPr>
    </w:p>
    <w:p w:rsidR="00D31193" w:rsidRDefault="00D31193" w:rsidP="003603C4">
      <w:pPr>
        <w:ind w:left="2160" w:hanging="720"/>
        <w:jc w:val="both"/>
        <w:rPr>
          <w:rFonts w:asciiTheme="majorHAnsi" w:eastAsia="Georgia" w:hAnsiTheme="majorHAnsi"/>
        </w:rPr>
      </w:pPr>
      <w:r w:rsidRPr="003B5E66">
        <w:rPr>
          <w:rFonts w:asciiTheme="majorHAnsi" w:eastAsia="Georgia" w:hAnsiTheme="majorHAnsi"/>
        </w:rPr>
        <w:t>(ii)</w:t>
      </w:r>
      <w:r w:rsidR="003603C4">
        <w:rPr>
          <w:rFonts w:asciiTheme="majorHAnsi" w:eastAsia="Georgia" w:hAnsiTheme="majorHAnsi"/>
        </w:rPr>
        <w:tab/>
      </w:r>
      <w:r w:rsidRPr="003B5E66">
        <w:rPr>
          <w:rFonts w:asciiTheme="majorHAnsi" w:eastAsia="Georgia" w:hAnsiTheme="majorHAnsi"/>
        </w:rPr>
        <w:t>The Earnest Money Deposit (in pre-contract stage) and/or Security Deposit/ Performance Bond (after the contract is signed) shall stand forfeited either fully or partially, as decided by the BUYER and the</w:t>
      </w:r>
      <w:r w:rsidR="008F708E">
        <w:rPr>
          <w:rFonts w:asciiTheme="majorHAnsi" w:eastAsia="Georgia" w:hAnsiTheme="majorHAnsi"/>
        </w:rPr>
        <w:t xml:space="preserve"> </w:t>
      </w:r>
      <w:r w:rsidRPr="003B5E66">
        <w:rPr>
          <w:rFonts w:asciiTheme="majorHAnsi" w:eastAsia="Georgia" w:hAnsiTheme="majorHAnsi"/>
        </w:rPr>
        <w:t>BUYER shall not be required to assign any reason therefore.</w:t>
      </w:r>
    </w:p>
    <w:p w:rsidR="003603C4" w:rsidRPr="003B5E66" w:rsidRDefault="003603C4" w:rsidP="003603C4">
      <w:pPr>
        <w:ind w:left="2160" w:hanging="720"/>
        <w:jc w:val="both"/>
        <w:rPr>
          <w:rFonts w:asciiTheme="majorHAnsi" w:eastAsia="Georgia" w:hAnsiTheme="majorHAnsi"/>
        </w:rPr>
      </w:pPr>
    </w:p>
    <w:p w:rsidR="002E4AA8" w:rsidRDefault="002E4AA8" w:rsidP="003603C4">
      <w:pPr>
        <w:ind w:left="2160" w:hanging="720"/>
        <w:jc w:val="both"/>
        <w:rPr>
          <w:rFonts w:asciiTheme="majorHAnsi" w:eastAsia="Georgia" w:hAnsiTheme="majorHAnsi"/>
        </w:rPr>
      </w:pPr>
    </w:p>
    <w:p w:rsidR="002E4AA8" w:rsidRPr="003603C4" w:rsidRDefault="002E4AA8" w:rsidP="002E4AA8">
      <w:pPr>
        <w:jc w:val="both"/>
        <w:rPr>
          <w:rFonts w:asciiTheme="majorHAnsi" w:eastAsia="Georgia" w:hAnsiTheme="majorHAnsi"/>
        </w:rPr>
      </w:pPr>
      <w:r w:rsidRPr="003603C4">
        <w:rPr>
          <w:rFonts w:asciiTheme="majorHAnsi" w:eastAsia="Georgia" w:hAnsiTheme="majorHAnsi"/>
        </w:rPr>
        <w:t>Bidder</w:t>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r>
      <w:r w:rsidRPr="003603C4">
        <w:rPr>
          <w:rFonts w:asciiTheme="majorHAnsi" w:eastAsia="Georgia" w:hAnsiTheme="majorHAnsi"/>
        </w:rPr>
        <w:tab/>
        <w:t>Executive Director (ITSD)</w:t>
      </w:r>
    </w:p>
    <w:p w:rsidR="002E4AA8" w:rsidRDefault="002E4AA8" w:rsidP="003603C4">
      <w:pPr>
        <w:ind w:left="2160" w:hanging="720"/>
        <w:jc w:val="both"/>
        <w:rPr>
          <w:rFonts w:asciiTheme="majorHAnsi" w:eastAsia="Georgia"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lastRenderedPageBreak/>
        <w:t xml:space="preserve">(iii)   </w:t>
      </w:r>
      <w:r w:rsidR="003603C4">
        <w:rPr>
          <w:rFonts w:asciiTheme="majorHAnsi" w:eastAsia="Georgia" w:hAnsiTheme="majorHAnsi"/>
        </w:rPr>
        <w:tab/>
      </w:r>
      <w:r w:rsidR="002E4AA8" w:rsidRPr="003B5E66">
        <w:rPr>
          <w:rFonts w:asciiTheme="majorHAnsi" w:eastAsia="Georgia" w:hAnsiTheme="majorHAnsi"/>
        </w:rPr>
        <w:t>To immediately cancel the contract, if already signed, without giving any compensation to the</w:t>
      </w:r>
      <w:r w:rsidR="008F708E">
        <w:rPr>
          <w:rFonts w:asciiTheme="majorHAnsi" w:eastAsia="Georgia" w:hAnsiTheme="majorHAnsi"/>
        </w:rPr>
        <w:t xml:space="preserve"> </w:t>
      </w:r>
      <w:r w:rsidRPr="003B5E66">
        <w:rPr>
          <w:rFonts w:asciiTheme="majorHAnsi" w:eastAsia="Georgia" w:hAnsiTheme="majorHAnsi"/>
        </w:rPr>
        <w:t>BIDDER.</w:t>
      </w:r>
    </w:p>
    <w:p w:rsidR="002E4AA8" w:rsidRDefault="002E4AA8" w:rsidP="002E4AA8">
      <w:pPr>
        <w:jc w:val="both"/>
        <w:rPr>
          <w:rFonts w:asciiTheme="majorHAnsi" w:eastAsia="Georgia" w:hAnsiTheme="majorHAnsi"/>
        </w:rPr>
      </w:pPr>
    </w:p>
    <w:p w:rsidR="00D31193" w:rsidRPr="003B5E66" w:rsidRDefault="00D31193" w:rsidP="002E4AA8">
      <w:pPr>
        <w:ind w:left="720" w:hanging="720"/>
        <w:jc w:val="both"/>
        <w:rPr>
          <w:rFonts w:asciiTheme="majorHAnsi" w:eastAsia="Georgia" w:hAnsiTheme="majorHAnsi"/>
        </w:rPr>
      </w:pPr>
      <w:proofErr w:type="gramStart"/>
      <w:r w:rsidRPr="003B5E66">
        <w:rPr>
          <w:rFonts w:asciiTheme="majorHAnsi" w:eastAsia="Georgia" w:hAnsiTheme="majorHAnsi"/>
        </w:rPr>
        <w:t xml:space="preserve">(iv)   </w:t>
      </w:r>
      <w:r w:rsidR="002E4AA8">
        <w:rPr>
          <w:rFonts w:asciiTheme="majorHAnsi" w:eastAsia="Georgia" w:hAnsiTheme="majorHAnsi"/>
        </w:rPr>
        <w:tab/>
      </w:r>
      <w:r w:rsidRPr="003B5E66">
        <w:rPr>
          <w:rFonts w:asciiTheme="majorHAnsi" w:eastAsia="Georgia" w:hAnsiTheme="majorHAnsi"/>
        </w:rPr>
        <w:t>To</w:t>
      </w:r>
      <w:proofErr w:type="gramEnd"/>
      <w:r w:rsidRPr="003B5E66">
        <w:rPr>
          <w:rFonts w:asciiTheme="majorHAnsi" w:eastAsia="Georgia" w:hAnsiTheme="majorHAnsi"/>
        </w:rPr>
        <w:t xml:space="preserve"> </w:t>
      </w:r>
      <w:proofErr w:type="spellStart"/>
      <w:r w:rsidRPr="003B5E66">
        <w:rPr>
          <w:rFonts w:asciiTheme="majorHAnsi" w:eastAsia="Georgia" w:hAnsiTheme="majorHAnsi"/>
        </w:rPr>
        <w:t>encash</w:t>
      </w:r>
      <w:proofErr w:type="spellEnd"/>
      <w:r w:rsidRPr="003B5E66">
        <w:rPr>
          <w:rFonts w:asciiTheme="majorHAnsi" w:eastAsia="Georgia" w:hAnsiTheme="majorHAnsi"/>
        </w:rPr>
        <w:t xml:space="preserve"> the advance bank guarantee and performance bond/warranty bond, if furnished </w:t>
      </w:r>
      <w:r w:rsidR="002E4AA8" w:rsidRPr="003B5E66">
        <w:rPr>
          <w:rFonts w:asciiTheme="majorHAnsi" w:eastAsia="Georgia" w:hAnsiTheme="majorHAnsi"/>
        </w:rPr>
        <w:t>by the</w:t>
      </w:r>
      <w:r w:rsidR="008F708E">
        <w:rPr>
          <w:rFonts w:asciiTheme="majorHAnsi" w:eastAsia="Georgia" w:hAnsiTheme="majorHAnsi"/>
        </w:rPr>
        <w:t xml:space="preserve"> </w:t>
      </w:r>
      <w:r w:rsidRPr="003B5E66">
        <w:rPr>
          <w:rFonts w:asciiTheme="majorHAnsi" w:eastAsia="Georgia" w:hAnsiTheme="majorHAnsi"/>
        </w:rPr>
        <w:t>BIDDER, in order to recover the payments, already made by the BUYER, along with interest.</w:t>
      </w:r>
    </w:p>
    <w:p w:rsidR="00D31193" w:rsidRPr="003B5E66" w:rsidRDefault="00D31193" w:rsidP="003B5E66">
      <w:pPr>
        <w:jc w:val="both"/>
        <w:rPr>
          <w:rFonts w:asciiTheme="majorHAnsi"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(v)    </w:t>
      </w:r>
      <w:r w:rsidR="002E4AA8">
        <w:rPr>
          <w:rFonts w:asciiTheme="majorHAnsi" w:eastAsia="Georgia" w:hAnsiTheme="majorHAnsi"/>
        </w:rPr>
        <w:tab/>
      </w:r>
      <w:r w:rsidRPr="003B5E66">
        <w:rPr>
          <w:rFonts w:asciiTheme="majorHAnsi" w:eastAsia="Georgia" w:hAnsiTheme="majorHAnsi"/>
        </w:rPr>
        <w:t>To   cancel   all   or   any   other   contracts   with   the   BIDDER.   The   BIDDER   shall   be   liable   to</w:t>
      </w:r>
      <w:r w:rsidR="008F708E">
        <w:rPr>
          <w:rFonts w:asciiTheme="majorHAnsi" w:eastAsia="Georgia" w:hAnsiTheme="majorHAnsi"/>
        </w:rPr>
        <w:t xml:space="preserve"> </w:t>
      </w:r>
      <w:r w:rsidRPr="003B5E66">
        <w:rPr>
          <w:rFonts w:asciiTheme="majorHAnsi" w:eastAsia="Georgia" w:hAnsiTheme="majorHAnsi"/>
        </w:rPr>
        <w:t>pay compensation for any loss or damage to the BUYER resulting from such cancellation/recession and the BUYER shall be entitled to deduct the amount so payable from the money(s) due to the BIDDER.</w:t>
      </w:r>
    </w:p>
    <w:p w:rsidR="003B5E66" w:rsidRDefault="003B5E66" w:rsidP="003B5E66">
      <w:pPr>
        <w:jc w:val="both"/>
        <w:rPr>
          <w:rFonts w:asciiTheme="majorHAnsi" w:eastAsia="Georgia" w:hAnsiTheme="majorHAnsi"/>
        </w:rPr>
      </w:pPr>
    </w:p>
    <w:p w:rsidR="00D31193"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(vi)   </w:t>
      </w:r>
      <w:r w:rsidR="002E4AA8">
        <w:rPr>
          <w:rFonts w:asciiTheme="majorHAnsi" w:eastAsia="Georgia" w:hAnsiTheme="majorHAnsi"/>
        </w:rPr>
        <w:tab/>
      </w:r>
      <w:r w:rsidRPr="003B5E66">
        <w:rPr>
          <w:rFonts w:asciiTheme="majorHAnsi" w:eastAsia="Georgia" w:hAnsiTheme="majorHAnsi"/>
        </w:rPr>
        <w:t xml:space="preserve">To debar the BIDDER from participating in the future bidding processes of LIC for a minimum period of five years which </w:t>
      </w:r>
      <w:proofErr w:type="gramStart"/>
      <w:r w:rsidR="008F708E">
        <w:rPr>
          <w:rFonts w:asciiTheme="majorHAnsi" w:eastAsia="Georgia" w:hAnsiTheme="majorHAnsi"/>
        </w:rPr>
        <w:t xml:space="preserve">may </w:t>
      </w:r>
      <w:r w:rsidRPr="003B5E66">
        <w:rPr>
          <w:rFonts w:asciiTheme="majorHAnsi" w:eastAsia="Georgia" w:hAnsiTheme="majorHAnsi"/>
        </w:rPr>
        <w:t xml:space="preserve"> be</w:t>
      </w:r>
      <w:proofErr w:type="gramEnd"/>
      <w:r w:rsidRPr="003B5E66">
        <w:rPr>
          <w:rFonts w:asciiTheme="majorHAnsi" w:eastAsia="Georgia" w:hAnsiTheme="majorHAnsi"/>
        </w:rPr>
        <w:t xml:space="preserve"> further extended at the discretion of the BUYER.</w:t>
      </w:r>
    </w:p>
    <w:p w:rsidR="002E4AA8" w:rsidRPr="003B5E66" w:rsidRDefault="002E4AA8" w:rsidP="002E4AA8">
      <w:pPr>
        <w:ind w:left="720" w:hanging="720"/>
        <w:jc w:val="both"/>
        <w:rPr>
          <w:rFonts w:asciiTheme="majorHAnsi" w:eastAsia="Georgia"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(vii)  </w:t>
      </w:r>
      <w:r w:rsidR="002E4AA8">
        <w:rPr>
          <w:rFonts w:asciiTheme="majorHAnsi" w:eastAsia="Georgia" w:hAnsiTheme="majorHAnsi"/>
        </w:rPr>
        <w:tab/>
      </w:r>
      <w:r w:rsidRPr="003B5E66">
        <w:rPr>
          <w:rFonts w:asciiTheme="majorHAnsi" w:eastAsia="Georgia" w:hAnsiTheme="majorHAnsi"/>
        </w:rPr>
        <w:t>To recover all sums paid in violation of this Pact by BIDDER(s) to any middleman or agent or broker with a view to securing the contract.</w:t>
      </w:r>
    </w:p>
    <w:p w:rsidR="002E4AA8" w:rsidRDefault="002E4AA8" w:rsidP="003B5E66">
      <w:pPr>
        <w:jc w:val="both"/>
        <w:rPr>
          <w:rFonts w:asciiTheme="majorHAnsi" w:eastAsia="Georgia"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(viii) </w:t>
      </w:r>
      <w:r w:rsidR="002E4AA8">
        <w:rPr>
          <w:rFonts w:asciiTheme="majorHAnsi" w:eastAsia="Georgia" w:hAnsiTheme="majorHAnsi"/>
        </w:rPr>
        <w:tab/>
      </w:r>
      <w:r w:rsidRPr="003B5E66">
        <w:rPr>
          <w:rFonts w:asciiTheme="majorHAnsi" w:eastAsia="Georgia" w:hAnsiTheme="majorHAnsi"/>
        </w:rPr>
        <w:t>Forfeiture  of  Performance  Bond  in  case  of  a  decision  by  the  BUYER  to  forfeit  the  same  without assigning any reason for imposing sanction for violation of this pact.</w:t>
      </w:r>
    </w:p>
    <w:p w:rsidR="00D31193" w:rsidRPr="003B5E66" w:rsidRDefault="00D31193" w:rsidP="003B5E66">
      <w:pPr>
        <w:jc w:val="both"/>
        <w:rPr>
          <w:rFonts w:asciiTheme="majorHAnsi"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5.2 </w:t>
      </w:r>
      <w:r w:rsidR="002E4AA8">
        <w:rPr>
          <w:rFonts w:asciiTheme="majorHAnsi" w:eastAsia="Georgia" w:hAnsiTheme="majorHAnsi"/>
        </w:rPr>
        <w:tab/>
      </w:r>
      <w:r w:rsidRPr="003B5E66">
        <w:rPr>
          <w:rFonts w:asciiTheme="majorHAnsi" w:eastAsia="Georgia" w:hAnsiTheme="majorHAnsi"/>
        </w:rPr>
        <w:t xml:space="preserve">The BUYER will be entitled to take all or any of the actions mentioned at </w:t>
      </w:r>
      <w:proofErr w:type="spellStart"/>
      <w:r w:rsidRPr="003B5E66">
        <w:rPr>
          <w:rFonts w:asciiTheme="majorHAnsi" w:eastAsia="Georgia" w:hAnsiTheme="majorHAnsi"/>
        </w:rPr>
        <w:t>para</w:t>
      </w:r>
      <w:proofErr w:type="spellEnd"/>
      <w:r w:rsidRPr="003B5E66">
        <w:rPr>
          <w:rFonts w:asciiTheme="majorHAnsi" w:eastAsia="Georgia" w:hAnsiTheme="majorHAnsi"/>
        </w:rPr>
        <w:t xml:space="preserve">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w:t>
      </w:r>
    </w:p>
    <w:p w:rsidR="00D31193" w:rsidRPr="003B5E66" w:rsidRDefault="00D31193" w:rsidP="003B5E66">
      <w:pPr>
        <w:jc w:val="both"/>
        <w:rPr>
          <w:rFonts w:asciiTheme="majorHAnsi"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5.3 </w:t>
      </w:r>
      <w:r w:rsidR="002E4AA8">
        <w:rPr>
          <w:rFonts w:asciiTheme="majorHAnsi" w:eastAsia="Georgia" w:hAnsiTheme="majorHAnsi"/>
        </w:rPr>
        <w:tab/>
      </w:r>
      <w:r w:rsidRPr="003B5E66">
        <w:rPr>
          <w:rFonts w:asciiTheme="majorHAnsi" w:eastAsia="Georgia" w:hAnsiTheme="majorHAnsi"/>
        </w:rPr>
        <w:t xml:space="preserve">The decision of the BUYER to the effect that a breach of the provisions of this pact has been committed </w:t>
      </w:r>
      <w:proofErr w:type="gramStart"/>
      <w:r w:rsidRPr="003B5E66">
        <w:rPr>
          <w:rFonts w:asciiTheme="majorHAnsi" w:eastAsia="Georgia" w:hAnsiTheme="majorHAnsi"/>
        </w:rPr>
        <w:t>by  the</w:t>
      </w:r>
      <w:proofErr w:type="gramEnd"/>
      <w:r w:rsidRPr="003B5E66">
        <w:rPr>
          <w:rFonts w:asciiTheme="majorHAnsi" w:eastAsia="Georgia" w:hAnsiTheme="majorHAnsi"/>
        </w:rPr>
        <w:t xml:space="preserve"> BIDDER shall be  final and  conclusive on  the BIDDER. However</w:t>
      </w:r>
      <w:proofErr w:type="gramStart"/>
      <w:r w:rsidRPr="003B5E66">
        <w:rPr>
          <w:rFonts w:asciiTheme="majorHAnsi" w:eastAsia="Georgia" w:hAnsiTheme="majorHAnsi"/>
        </w:rPr>
        <w:t>,  the</w:t>
      </w:r>
      <w:proofErr w:type="gramEnd"/>
      <w:r w:rsidRPr="003B5E66">
        <w:rPr>
          <w:rFonts w:asciiTheme="majorHAnsi" w:eastAsia="Georgia" w:hAnsiTheme="majorHAnsi"/>
        </w:rPr>
        <w:t xml:space="preserve"> BIDDER can  approach the Independent Monitor(s) appointed for the purposes this Pact.</w:t>
      </w:r>
    </w:p>
    <w:p w:rsidR="002E4AA8" w:rsidRDefault="002E4AA8" w:rsidP="003B5E66">
      <w:pPr>
        <w:jc w:val="both"/>
        <w:rPr>
          <w:rFonts w:asciiTheme="majorHAnsi" w:eastAsia="Georgia" w:hAnsiTheme="majorHAnsi"/>
        </w:rPr>
      </w:pPr>
    </w:p>
    <w:p w:rsidR="00D31193" w:rsidRPr="002E4AA8" w:rsidRDefault="00D31193" w:rsidP="003B5E66">
      <w:pPr>
        <w:jc w:val="both"/>
        <w:rPr>
          <w:rFonts w:asciiTheme="majorHAnsi" w:eastAsia="Georgia" w:hAnsiTheme="majorHAnsi"/>
          <w:b/>
          <w:bCs/>
          <w:color w:val="0000FF"/>
        </w:rPr>
      </w:pPr>
      <w:r w:rsidRPr="002E4AA8">
        <w:rPr>
          <w:rFonts w:asciiTheme="majorHAnsi" w:eastAsia="Georgia" w:hAnsiTheme="majorHAnsi"/>
          <w:b/>
          <w:bCs/>
          <w:color w:val="0000FF"/>
        </w:rPr>
        <w:t>6. Independent Monitors:</w:t>
      </w:r>
    </w:p>
    <w:p w:rsidR="00D31193" w:rsidRPr="003B5E66" w:rsidRDefault="00D31193" w:rsidP="003B5E66">
      <w:pPr>
        <w:jc w:val="both"/>
        <w:rPr>
          <w:rFonts w:asciiTheme="majorHAnsi" w:hAnsiTheme="majorHAnsi"/>
        </w:rPr>
      </w:pPr>
    </w:p>
    <w:p w:rsidR="009F73EA" w:rsidRPr="003B5E66" w:rsidRDefault="002E4AA8" w:rsidP="002E4AA8">
      <w:pPr>
        <w:ind w:left="720" w:hanging="720"/>
        <w:jc w:val="both"/>
        <w:rPr>
          <w:rFonts w:asciiTheme="majorHAnsi" w:eastAsia="Georgia" w:hAnsiTheme="majorHAnsi"/>
        </w:rPr>
      </w:pPr>
      <w:r w:rsidRPr="003B5E66">
        <w:rPr>
          <w:rFonts w:asciiTheme="majorHAnsi" w:eastAsia="Georgia" w:hAnsiTheme="majorHAnsi"/>
        </w:rPr>
        <w:t xml:space="preserve">6.1 </w:t>
      </w:r>
      <w:r w:rsidRPr="003B5E66">
        <w:rPr>
          <w:rFonts w:asciiTheme="majorHAnsi" w:eastAsia="Georgia" w:hAnsiTheme="majorHAnsi"/>
        </w:rPr>
        <w:tab/>
        <w:t>The BUYER has appointed (hereinafter referred to as Monitors) for this Pact in consultation with the</w:t>
      </w:r>
      <w:r w:rsidR="00397E68">
        <w:rPr>
          <w:rFonts w:asciiTheme="majorHAnsi" w:eastAsia="Georgia" w:hAnsiTheme="majorHAnsi"/>
        </w:rPr>
        <w:t xml:space="preserve"> </w:t>
      </w:r>
      <w:r w:rsidR="00D31193" w:rsidRPr="003B5E66">
        <w:rPr>
          <w:rFonts w:asciiTheme="majorHAnsi" w:eastAsia="Georgia" w:hAnsiTheme="majorHAnsi"/>
        </w:rPr>
        <w:t xml:space="preserve">Central Vigilance Commission. </w:t>
      </w:r>
    </w:p>
    <w:p w:rsidR="002E4AA8" w:rsidRDefault="002E4AA8" w:rsidP="003B5E66">
      <w:pPr>
        <w:jc w:val="both"/>
        <w:rPr>
          <w:rFonts w:asciiTheme="majorHAnsi" w:eastAsia="Georgia" w:hAnsiTheme="majorHAnsi"/>
        </w:rPr>
      </w:pPr>
    </w:p>
    <w:p w:rsidR="00D31193" w:rsidRPr="003B5E66" w:rsidRDefault="00D31193" w:rsidP="002E4AA8">
      <w:pPr>
        <w:ind w:firstLine="720"/>
        <w:jc w:val="both"/>
        <w:rPr>
          <w:rFonts w:asciiTheme="majorHAnsi" w:eastAsia="Georgia" w:hAnsiTheme="majorHAnsi"/>
        </w:rPr>
      </w:pPr>
      <w:r w:rsidRPr="003B5E66">
        <w:rPr>
          <w:rFonts w:asciiTheme="majorHAnsi" w:eastAsia="Georgia" w:hAnsiTheme="majorHAnsi"/>
        </w:rPr>
        <w:t>Name address of the</w:t>
      </w:r>
      <w:r w:rsidR="00397E68">
        <w:rPr>
          <w:rFonts w:asciiTheme="majorHAnsi" w:eastAsia="Georgia" w:hAnsiTheme="majorHAnsi"/>
        </w:rPr>
        <w:t xml:space="preserve"> </w:t>
      </w:r>
      <w:r w:rsidRPr="003B5E66">
        <w:rPr>
          <w:rFonts w:asciiTheme="majorHAnsi" w:eastAsia="Georgia" w:hAnsiTheme="majorHAnsi"/>
        </w:rPr>
        <w:t>Monitor(s):</w:t>
      </w:r>
    </w:p>
    <w:p w:rsidR="00D31193" w:rsidRPr="003B5E66" w:rsidRDefault="00D31193" w:rsidP="003B5E66">
      <w:pPr>
        <w:jc w:val="both"/>
        <w:rPr>
          <w:rFonts w:asciiTheme="majorHAnsi" w:hAnsiTheme="majorHAnsi"/>
        </w:rPr>
      </w:pPr>
    </w:p>
    <w:p w:rsidR="00D31193" w:rsidRPr="009C7572" w:rsidRDefault="009C7572" w:rsidP="009C7572">
      <w:pPr>
        <w:pStyle w:val="ListParagraph"/>
        <w:numPr>
          <w:ilvl w:val="0"/>
          <w:numId w:val="2"/>
        </w:numPr>
        <w:ind w:left="1800"/>
        <w:jc w:val="both"/>
        <w:rPr>
          <w:rFonts w:asciiTheme="majorHAnsi" w:eastAsia="Georgia" w:hAnsiTheme="majorHAnsi"/>
        </w:rPr>
      </w:pPr>
      <w:r w:rsidRPr="009C7572">
        <w:rPr>
          <w:rFonts w:asciiTheme="majorHAnsi" w:eastAsia="Georgia" w:hAnsiTheme="majorHAnsi"/>
        </w:rPr>
        <w:t xml:space="preserve">Shri </w:t>
      </w:r>
      <w:proofErr w:type="spellStart"/>
      <w:r w:rsidRPr="009C7572">
        <w:rPr>
          <w:rFonts w:asciiTheme="majorHAnsi" w:eastAsia="Georgia" w:hAnsiTheme="majorHAnsi"/>
        </w:rPr>
        <w:t>Rajni</w:t>
      </w:r>
      <w:proofErr w:type="spellEnd"/>
      <w:r w:rsidRPr="009C7572">
        <w:rPr>
          <w:rFonts w:asciiTheme="majorHAnsi" w:eastAsia="Georgia" w:hAnsiTheme="majorHAnsi"/>
        </w:rPr>
        <w:t xml:space="preserve"> Kant Mishra, IPS (</w:t>
      </w:r>
      <w:proofErr w:type="spellStart"/>
      <w:r w:rsidRPr="009C7572">
        <w:rPr>
          <w:rFonts w:asciiTheme="majorHAnsi" w:eastAsia="Georgia" w:hAnsiTheme="majorHAnsi"/>
        </w:rPr>
        <w:t>Retd</w:t>
      </w:r>
      <w:proofErr w:type="spellEnd"/>
      <w:r w:rsidRPr="009C7572">
        <w:rPr>
          <w:rFonts w:asciiTheme="majorHAnsi" w:eastAsia="Georgia" w:hAnsiTheme="majorHAnsi"/>
        </w:rPr>
        <w:t>.)</w:t>
      </w:r>
    </w:p>
    <w:p w:rsidR="009C7572" w:rsidRPr="009C7572" w:rsidRDefault="009C7572" w:rsidP="009C7572">
      <w:pPr>
        <w:pStyle w:val="ListParagraph"/>
        <w:ind w:left="1800"/>
        <w:jc w:val="both"/>
        <w:rPr>
          <w:rFonts w:asciiTheme="majorHAnsi" w:eastAsia="Georgia" w:hAnsiTheme="majorHAnsi"/>
        </w:rPr>
      </w:pPr>
      <w:r w:rsidRPr="009C7572">
        <w:rPr>
          <w:rFonts w:asciiTheme="majorHAnsi" w:eastAsia="Georgia" w:hAnsiTheme="majorHAnsi"/>
        </w:rPr>
        <w:t>Ex Director General in BSF</w:t>
      </w:r>
    </w:p>
    <w:p w:rsidR="00C25632" w:rsidRDefault="009C7572" w:rsidP="009C7572">
      <w:pPr>
        <w:pStyle w:val="ListParagraph"/>
        <w:ind w:left="1800"/>
        <w:jc w:val="both"/>
        <w:rPr>
          <w:rFonts w:asciiTheme="majorHAnsi" w:eastAsia="Georgia" w:hAnsiTheme="majorHAnsi"/>
        </w:rPr>
      </w:pPr>
      <w:r w:rsidRPr="009C7572">
        <w:rPr>
          <w:rFonts w:asciiTheme="majorHAnsi" w:eastAsia="Georgia" w:hAnsiTheme="majorHAnsi"/>
        </w:rPr>
        <w:t xml:space="preserve">B-1801, </w:t>
      </w:r>
      <w:proofErr w:type="spellStart"/>
      <w:r w:rsidRPr="009C7572">
        <w:rPr>
          <w:rFonts w:asciiTheme="majorHAnsi" w:eastAsia="Georgia" w:hAnsiTheme="majorHAnsi"/>
        </w:rPr>
        <w:t>Amrapali</w:t>
      </w:r>
      <w:proofErr w:type="spellEnd"/>
      <w:r w:rsidRPr="009C7572">
        <w:rPr>
          <w:rFonts w:asciiTheme="majorHAnsi" w:eastAsia="Georgia" w:hAnsiTheme="majorHAnsi"/>
        </w:rPr>
        <w:t xml:space="preserve"> Sapphire,</w:t>
      </w:r>
      <w:r w:rsidR="00C25632">
        <w:rPr>
          <w:rFonts w:asciiTheme="majorHAnsi" w:eastAsia="Georgia" w:hAnsiTheme="majorHAnsi"/>
        </w:rPr>
        <w:t xml:space="preserve"> </w:t>
      </w:r>
      <w:r w:rsidRPr="009C7572">
        <w:rPr>
          <w:rFonts w:asciiTheme="majorHAnsi" w:eastAsia="Georgia" w:hAnsiTheme="majorHAnsi"/>
        </w:rPr>
        <w:t xml:space="preserve">Sector 45, </w:t>
      </w:r>
    </w:p>
    <w:p w:rsidR="009C7572" w:rsidRPr="009C7572" w:rsidRDefault="00C25632" w:rsidP="009C7572">
      <w:pPr>
        <w:pStyle w:val="ListParagraph"/>
        <w:ind w:left="1800"/>
        <w:jc w:val="both"/>
        <w:rPr>
          <w:rFonts w:asciiTheme="majorHAnsi" w:eastAsia="Georgia" w:hAnsiTheme="majorHAnsi"/>
        </w:rPr>
      </w:pPr>
      <w:r>
        <w:rPr>
          <w:rFonts w:asciiTheme="majorHAnsi" w:eastAsia="Georgia" w:hAnsiTheme="majorHAnsi"/>
        </w:rPr>
        <w:t xml:space="preserve">NOIDA, Uttar Pradesh </w:t>
      </w:r>
      <w:r w:rsidR="009C7572" w:rsidRPr="009C7572">
        <w:rPr>
          <w:rFonts w:asciiTheme="majorHAnsi" w:eastAsia="Georgia" w:hAnsiTheme="majorHAnsi"/>
        </w:rPr>
        <w:t xml:space="preserve">- 201303 </w:t>
      </w:r>
    </w:p>
    <w:p w:rsidR="009C7572" w:rsidRPr="009C7572" w:rsidRDefault="009C7572" w:rsidP="009C7572">
      <w:pPr>
        <w:pStyle w:val="ListParagraph"/>
        <w:ind w:left="1800"/>
        <w:jc w:val="both"/>
        <w:rPr>
          <w:rFonts w:asciiTheme="majorHAnsi" w:eastAsia="Georgia" w:hAnsiTheme="majorHAnsi"/>
        </w:rPr>
      </w:pPr>
      <w:r w:rsidRPr="009C7572">
        <w:rPr>
          <w:rFonts w:asciiTheme="majorHAnsi" w:eastAsia="Georgia" w:hAnsiTheme="majorHAnsi"/>
        </w:rPr>
        <w:t>Email address:</w:t>
      </w:r>
      <w:r w:rsidR="00C25632">
        <w:rPr>
          <w:rFonts w:asciiTheme="majorHAnsi" w:eastAsia="Georgia" w:hAnsiTheme="majorHAnsi"/>
        </w:rPr>
        <w:t xml:space="preserve"> </w:t>
      </w:r>
      <w:r w:rsidRPr="009C7572">
        <w:rPr>
          <w:rFonts w:asciiTheme="majorHAnsi" w:eastAsia="Georgia" w:hAnsiTheme="majorHAnsi"/>
        </w:rPr>
        <w:t>rkm592002@yahoo.co.in &amp; rkmishra84@gmail.com</w:t>
      </w:r>
    </w:p>
    <w:p w:rsidR="009C7572" w:rsidRDefault="009C7572" w:rsidP="009C7572">
      <w:pPr>
        <w:pStyle w:val="ListParagraph"/>
        <w:ind w:left="1800"/>
        <w:jc w:val="both"/>
        <w:rPr>
          <w:rFonts w:asciiTheme="majorHAnsi" w:eastAsia="Georgia" w:hAnsiTheme="majorHAnsi"/>
        </w:rPr>
      </w:pPr>
      <w:proofErr w:type="gramStart"/>
      <w:r w:rsidRPr="009C7572">
        <w:rPr>
          <w:rFonts w:asciiTheme="majorHAnsi" w:eastAsia="Georgia" w:hAnsiTheme="majorHAnsi"/>
        </w:rPr>
        <w:t>Mobile No.</w:t>
      </w:r>
      <w:proofErr w:type="gramEnd"/>
      <w:r w:rsidRPr="009C7572">
        <w:rPr>
          <w:rFonts w:asciiTheme="majorHAnsi" w:eastAsia="Georgia" w:hAnsiTheme="majorHAnsi"/>
        </w:rPr>
        <w:t xml:space="preserve"> – (+91) 97173-28500</w:t>
      </w:r>
    </w:p>
    <w:p w:rsidR="00C25632" w:rsidRDefault="00C25632" w:rsidP="009C7572">
      <w:pPr>
        <w:pStyle w:val="ListParagraph"/>
        <w:ind w:left="1800"/>
        <w:jc w:val="both"/>
        <w:rPr>
          <w:rFonts w:asciiTheme="majorHAnsi" w:eastAsia="Georgia" w:hAnsiTheme="majorHAnsi"/>
        </w:rPr>
      </w:pPr>
    </w:p>
    <w:p w:rsidR="00C25632" w:rsidRDefault="00C25632" w:rsidP="00C25632">
      <w:pPr>
        <w:pStyle w:val="ListParagraph"/>
        <w:numPr>
          <w:ilvl w:val="0"/>
          <w:numId w:val="2"/>
        </w:numPr>
        <w:ind w:left="1800"/>
        <w:jc w:val="both"/>
        <w:rPr>
          <w:rFonts w:asciiTheme="majorHAnsi" w:eastAsia="Georgia" w:hAnsiTheme="majorHAnsi"/>
        </w:rPr>
      </w:pPr>
      <w:r>
        <w:rPr>
          <w:rFonts w:asciiTheme="majorHAnsi" w:eastAsia="Georgia" w:hAnsiTheme="majorHAnsi"/>
        </w:rPr>
        <w:t xml:space="preserve">Shri </w:t>
      </w:r>
      <w:proofErr w:type="spellStart"/>
      <w:r>
        <w:rPr>
          <w:rFonts w:asciiTheme="majorHAnsi" w:eastAsia="Georgia" w:hAnsiTheme="majorHAnsi"/>
        </w:rPr>
        <w:t>Arun</w:t>
      </w:r>
      <w:proofErr w:type="spellEnd"/>
      <w:r>
        <w:rPr>
          <w:rFonts w:asciiTheme="majorHAnsi" w:eastAsia="Georgia" w:hAnsiTheme="majorHAnsi"/>
        </w:rPr>
        <w:t xml:space="preserve"> Chandra </w:t>
      </w:r>
      <w:proofErr w:type="spellStart"/>
      <w:r>
        <w:rPr>
          <w:rFonts w:asciiTheme="majorHAnsi" w:eastAsia="Georgia" w:hAnsiTheme="majorHAnsi"/>
        </w:rPr>
        <w:t>Verma</w:t>
      </w:r>
      <w:proofErr w:type="spellEnd"/>
      <w:r>
        <w:rPr>
          <w:rFonts w:asciiTheme="majorHAnsi" w:eastAsia="Georgia" w:hAnsiTheme="majorHAnsi"/>
        </w:rPr>
        <w:t>, IPS (</w:t>
      </w:r>
      <w:proofErr w:type="spellStart"/>
      <w:r>
        <w:rPr>
          <w:rFonts w:asciiTheme="majorHAnsi" w:eastAsia="Georgia" w:hAnsiTheme="majorHAnsi"/>
        </w:rPr>
        <w:t>Retd</w:t>
      </w:r>
      <w:proofErr w:type="spellEnd"/>
      <w:r>
        <w:rPr>
          <w:rFonts w:asciiTheme="majorHAnsi" w:eastAsia="Georgia" w:hAnsiTheme="majorHAnsi"/>
        </w:rPr>
        <w:t>.)</w:t>
      </w:r>
    </w:p>
    <w:p w:rsidR="00C25632" w:rsidRDefault="00C25632" w:rsidP="00C25632">
      <w:pPr>
        <w:pStyle w:val="ListParagraph"/>
        <w:ind w:left="1800"/>
        <w:jc w:val="both"/>
        <w:rPr>
          <w:rFonts w:asciiTheme="majorHAnsi" w:eastAsia="Georgia" w:hAnsiTheme="majorHAnsi"/>
        </w:rPr>
      </w:pPr>
      <w:r>
        <w:rPr>
          <w:rFonts w:asciiTheme="majorHAnsi" w:eastAsia="Georgia" w:hAnsiTheme="majorHAnsi"/>
        </w:rPr>
        <w:t xml:space="preserve">Flat No. C – 1204, </w:t>
      </w:r>
      <w:proofErr w:type="spellStart"/>
      <w:r>
        <w:rPr>
          <w:rFonts w:asciiTheme="majorHAnsi" w:eastAsia="Georgia" w:hAnsiTheme="majorHAnsi"/>
        </w:rPr>
        <w:t>Amrapali</w:t>
      </w:r>
      <w:proofErr w:type="spellEnd"/>
      <w:r>
        <w:rPr>
          <w:rFonts w:asciiTheme="majorHAnsi" w:eastAsia="Georgia" w:hAnsiTheme="majorHAnsi"/>
        </w:rPr>
        <w:t xml:space="preserve"> Platinum Complex,</w:t>
      </w:r>
    </w:p>
    <w:p w:rsidR="00C25632" w:rsidRDefault="00C25632" w:rsidP="00C25632">
      <w:pPr>
        <w:pStyle w:val="ListParagraph"/>
        <w:ind w:left="1800"/>
        <w:jc w:val="both"/>
        <w:rPr>
          <w:rFonts w:asciiTheme="majorHAnsi" w:eastAsia="Georgia" w:hAnsiTheme="majorHAnsi"/>
        </w:rPr>
      </w:pPr>
      <w:r>
        <w:rPr>
          <w:rFonts w:asciiTheme="majorHAnsi" w:eastAsia="Georgia" w:hAnsiTheme="majorHAnsi"/>
        </w:rPr>
        <w:t xml:space="preserve">Sector </w:t>
      </w:r>
      <w:r w:rsidR="00D02F94">
        <w:rPr>
          <w:rFonts w:asciiTheme="majorHAnsi" w:eastAsia="Georgia" w:hAnsiTheme="majorHAnsi"/>
        </w:rPr>
        <w:t>- 119, NOIDA, Uttar Pradesh</w:t>
      </w:r>
    </w:p>
    <w:p w:rsidR="00C25632" w:rsidRDefault="00C25632" w:rsidP="00C25632">
      <w:pPr>
        <w:pStyle w:val="ListParagraph"/>
        <w:ind w:left="1800"/>
        <w:jc w:val="both"/>
        <w:rPr>
          <w:rFonts w:asciiTheme="majorHAnsi" w:eastAsia="Georgia" w:hAnsiTheme="majorHAnsi"/>
        </w:rPr>
      </w:pPr>
      <w:r>
        <w:rPr>
          <w:rFonts w:asciiTheme="majorHAnsi" w:eastAsia="Georgia" w:hAnsiTheme="majorHAnsi"/>
        </w:rPr>
        <w:t xml:space="preserve">Email address: </w:t>
      </w:r>
      <w:r w:rsidRPr="00C25632">
        <w:rPr>
          <w:rFonts w:asciiTheme="majorHAnsi" w:eastAsia="Georgia" w:hAnsiTheme="majorHAnsi"/>
        </w:rPr>
        <w:t>acverma1@gmail.com</w:t>
      </w:r>
    </w:p>
    <w:p w:rsidR="00C25632" w:rsidRPr="009C7572" w:rsidRDefault="00C25632" w:rsidP="00C25632">
      <w:pPr>
        <w:pStyle w:val="ListParagraph"/>
        <w:ind w:left="1800"/>
        <w:jc w:val="both"/>
        <w:rPr>
          <w:rFonts w:asciiTheme="majorHAnsi" w:eastAsia="Georgia" w:hAnsiTheme="majorHAnsi"/>
        </w:rPr>
      </w:pPr>
      <w:proofErr w:type="gramStart"/>
      <w:r>
        <w:rPr>
          <w:rFonts w:asciiTheme="majorHAnsi" w:eastAsia="Georgia" w:hAnsiTheme="majorHAnsi"/>
        </w:rPr>
        <w:t>Mobile No.</w:t>
      </w:r>
      <w:proofErr w:type="gramEnd"/>
      <w:r>
        <w:rPr>
          <w:rFonts w:asciiTheme="majorHAnsi" w:eastAsia="Georgia" w:hAnsiTheme="majorHAnsi"/>
        </w:rPr>
        <w:t xml:space="preserve"> – (+91) 8130386387</w:t>
      </w:r>
    </w:p>
    <w:p w:rsidR="00D31193" w:rsidRPr="003B5E66" w:rsidRDefault="00D31193" w:rsidP="003B5E66">
      <w:pPr>
        <w:jc w:val="both"/>
        <w:rPr>
          <w:rFonts w:asciiTheme="majorHAnsi" w:hAnsiTheme="majorHAnsi"/>
        </w:rPr>
      </w:pPr>
    </w:p>
    <w:p w:rsidR="00D31193" w:rsidRPr="003B5E66" w:rsidRDefault="00D31193" w:rsidP="003B5E66">
      <w:pPr>
        <w:jc w:val="both"/>
        <w:rPr>
          <w:rFonts w:asciiTheme="majorHAnsi" w:hAnsiTheme="majorHAnsi"/>
        </w:rPr>
      </w:pPr>
    </w:p>
    <w:p w:rsidR="00D31193" w:rsidRPr="003B5E66" w:rsidRDefault="00D31193" w:rsidP="003B5E66">
      <w:pPr>
        <w:jc w:val="both"/>
        <w:rPr>
          <w:rFonts w:asciiTheme="majorHAnsi" w:hAnsiTheme="majorHAnsi"/>
        </w:rPr>
      </w:pPr>
    </w:p>
    <w:p w:rsidR="00D31193"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t xml:space="preserve">6.2   </w:t>
      </w:r>
      <w:r w:rsidR="002E4AA8">
        <w:rPr>
          <w:rFonts w:asciiTheme="majorHAnsi" w:eastAsia="Georgia" w:hAnsiTheme="majorHAnsi"/>
        </w:rPr>
        <w:tab/>
      </w:r>
      <w:r w:rsidRPr="003B5E66">
        <w:rPr>
          <w:rFonts w:asciiTheme="majorHAnsi" w:eastAsia="Georgia" w:hAnsiTheme="majorHAnsi"/>
        </w:rPr>
        <w:t>The task of the Monitors shall be to review independently and objectively, whether and to what extent the parties comply with the obligations under this Pact.</w:t>
      </w:r>
    </w:p>
    <w:p w:rsidR="002E4AA8" w:rsidRDefault="002E4AA8" w:rsidP="003B5E66">
      <w:pPr>
        <w:jc w:val="both"/>
        <w:rPr>
          <w:rFonts w:asciiTheme="majorHAnsi" w:eastAsia="Georgia" w:hAnsiTheme="majorHAnsi"/>
        </w:rPr>
      </w:pPr>
    </w:p>
    <w:p w:rsidR="002E4AA8" w:rsidRDefault="002E4AA8" w:rsidP="002E4AA8">
      <w:pPr>
        <w:ind w:left="720" w:hanging="720"/>
        <w:jc w:val="both"/>
        <w:rPr>
          <w:rFonts w:asciiTheme="majorHAnsi" w:eastAsia="Georgia" w:hAnsiTheme="majorHAnsi"/>
        </w:rPr>
      </w:pPr>
    </w:p>
    <w:p w:rsidR="00807E2D" w:rsidRDefault="00807E2D" w:rsidP="002E4AA8">
      <w:pPr>
        <w:jc w:val="both"/>
        <w:rPr>
          <w:rFonts w:asciiTheme="majorHAnsi" w:eastAsia="Georgia" w:hAnsiTheme="majorHAnsi"/>
        </w:rPr>
      </w:pPr>
    </w:p>
    <w:p w:rsidR="002E4AA8" w:rsidRPr="003B5E66" w:rsidRDefault="002E4AA8" w:rsidP="002E4AA8">
      <w:pPr>
        <w:jc w:val="both"/>
        <w:rPr>
          <w:rFonts w:asciiTheme="majorHAnsi" w:eastAsia="Georgia" w:hAnsiTheme="majorHAnsi"/>
        </w:rPr>
      </w:pPr>
      <w:r>
        <w:rPr>
          <w:rFonts w:asciiTheme="majorHAnsi" w:eastAsia="Georgia" w:hAnsiTheme="majorHAnsi"/>
        </w:rPr>
        <w:t>Bidder</w:t>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t>Executive Director (ITSD)</w:t>
      </w:r>
    </w:p>
    <w:p w:rsidR="00C67C26" w:rsidRPr="003B5E66" w:rsidRDefault="00D31193" w:rsidP="002E4AA8">
      <w:pPr>
        <w:ind w:left="720" w:hanging="720"/>
        <w:jc w:val="both"/>
        <w:rPr>
          <w:rFonts w:asciiTheme="majorHAnsi" w:eastAsia="Georgia" w:hAnsiTheme="majorHAnsi"/>
        </w:rPr>
      </w:pPr>
      <w:r w:rsidRPr="003B5E66">
        <w:rPr>
          <w:rFonts w:asciiTheme="majorHAnsi" w:eastAsia="Georgia" w:hAnsiTheme="majorHAnsi"/>
        </w:rPr>
        <w:lastRenderedPageBreak/>
        <w:t xml:space="preserve">6.3   </w:t>
      </w:r>
      <w:r w:rsidR="002E4AA8">
        <w:rPr>
          <w:rFonts w:asciiTheme="majorHAnsi" w:eastAsia="Georgia" w:hAnsiTheme="majorHAnsi"/>
        </w:rPr>
        <w:tab/>
      </w:r>
      <w:r w:rsidRPr="003B5E66">
        <w:rPr>
          <w:rFonts w:asciiTheme="majorHAnsi" w:eastAsia="Georgia" w:hAnsiTheme="majorHAnsi"/>
        </w:rPr>
        <w:t>The Monitors shall not be subject to instructions by the representatives of the parties and perform their functions neutrally and independently. It will be obligatory for him to treat the information &amp; documents</w:t>
      </w:r>
      <w:r w:rsidR="00397E68">
        <w:rPr>
          <w:rFonts w:asciiTheme="majorHAnsi" w:eastAsia="Georgia" w:hAnsiTheme="majorHAnsi"/>
        </w:rPr>
        <w:t xml:space="preserve"> </w:t>
      </w:r>
      <w:r w:rsidRPr="003B5E66">
        <w:rPr>
          <w:rFonts w:asciiTheme="majorHAnsi" w:eastAsia="Georgia" w:hAnsiTheme="majorHAnsi"/>
        </w:rPr>
        <w:t xml:space="preserve">of the Bidder as </w:t>
      </w:r>
      <w:r w:rsidR="00C67C26" w:rsidRPr="003B5E66">
        <w:rPr>
          <w:rFonts w:asciiTheme="majorHAnsi" w:eastAsia="Georgia" w:hAnsiTheme="majorHAnsi"/>
        </w:rPr>
        <w:t>confidential.</w:t>
      </w:r>
    </w:p>
    <w:p w:rsidR="00807E2D" w:rsidRDefault="00807E2D" w:rsidP="003B5E66">
      <w:pPr>
        <w:jc w:val="both"/>
        <w:rPr>
          <w:rFonts w:asciiTheme="majorHAnsi" w:eastAsia="Georgia" w:hAnsiTheme="majorHAnsi"/>
        </w:rPr>
      </w:pPr>
    </w:p>
    <w:p w:rsidR="00D31193" w:rsidRPr="003B5E66" w:rsidRDefault="00D31193" w:rsidP="00807E2D">
      <w:pPr>
        <w:ind w:left="720" w:hanging="720"/>
        <w:jc w:val="both"/>
        <w:rPr>
          <w:rFonts w:asciiTheme="majorHAnsi" w:hAnsiTheme="majorHAnsi"/>
        </w:rPr>
      </w:pPr>
      <w:r w:rsidRPr="003B5E66">
        <w:rPr>
          <w:rFonts w:asciiTheme="majorHAnsi" w:eastAsia="Georgia" w:hAnsiTheme="majorHAnsi"/>
        </w:rPr>
        <w:t xml:space="preserve">6.4   </w:t>
      </w:r>
      <w:r w:rsidR="00807E2D">
        <w:rPr>
          <w:rFonts w:asciiTheme="majorHAnsi" w:eastAsia="Georgia" w:hAnsiTheme="majorHAnsi"/>
        </w:rPr>
        <w:tab/>
      </w:r>
      <w:r w:rsidRPr="003B5E66">
        <w:rPr>
          <w:rFonts w:asciiTheme="majorHAnsi" w:eastAsia="Georgia" w:hAnsiTheme="majorHAnsi"/>
        </w:rPr>
        <w:t>Both  the  parties  accept  that  the  Monitors  have  the  right  to  access  all  the  documents  relating  to  the project/procurement, including minutes of meetings.</w:t>
      </w:r>
    </w:p>
    <w:p w:rsidR="00807E2D" w:rsidRDefault="00807E2D" w:rsidP="003B5E66">
      <w:pPr>
        <w:jc w:val="both"/>
        <w:rPr>
          <w:rFonts w:asciiTheme="majorHAnsi" w:eastAsia="Georgia" w:hAnsiTheme="majorHAnsi"/>
        </w:rPr>
      </w:pPr>
    </w:p>
    <w:p w:rsidR="00D31193" w:rsidRPr="003B5E66" w:rsidRDefault="00D31193" w:rsidP="00807E2D">
      <w:pPr>
        <w:ind w:left="720" w:hanging="720"/>
        <w:jc w:val="both"/>
        <w:rPr>
          <w:rFonts w:asciiTheme="majorHAnsi" w:eastAsia="Georgia" w:hAnsiTheme="majorHAnsi"/>
        </w:rPr>
      </w:pPr>
      <w:r w:rsidRPr="003B5E66">
        <w:rPr>
          <w:rFonts w:asciiTheme="majorHAnsi" w:eastAsia="Georgia" w:hAnsiTheme="majorHAnsi"/>
        </w:rPr>
        <w:t xml:space="preserve">6.5   </w:t>
      </w:r>
      <w:r w:rsidR="00807E2D">
        <w:rPr>
          <w:rFonts w:asciiTheme="majorHAnsi" w:eastAsia="Georgia" w:hAnsiTheme="majorHAnsi"/>
        </w:rPr>
        <w:tab/>
      </w:r>
      <w:r w:rsidRPr="003B5E66">
        <w:rPr>
          <w:rFonts w:asciiTheme="majorHAnsi" w:eastAsia="Georgia" w:hAnsiTheme="majorHAnsi"/>
        </w:rPr>
        <w:t>As soon as the Monitor notices, or has reason to believe, a violation of this pact, he will so inform the</w:t>
      </w:r>
      <w:r w:rsidR="00397E68">
        <w:rPr>
          <w:rFonts w:asciiTheme="majorHAnsi" w:eastAsia="Georgia" w:hAnsiTheme="majorHAnsi"/>
        </w:rPr>
        <w:t xml:space="preserve"> </w:t>
      </w:r>
      <w:r w:rsidRPr="003B5E66">
        <w:rPr>
          <w:rFonts w:asciiTheme="majorHAnsi" w:eastAsia="Georgia" w:hAnsiTheme="majorHAnsi"/>
        </w:rPr>
        <w:t>Executive Director (E&amp;OS), LIC.</w:t>
      </w:r>
    </w:p>
    <w:p w:rsidR="00D31193" w:rsidRPr="003B5E66" w:rsidRDefault="00D31193" w:rsidP="003B5E66">
      <w:pPr>
        <w:jc w:val="both"/>
        <w:rPr>
          <w:rFonts w:asciiTheme="majorHAnsi" w:hAnsiTheme="majorHAnsi"/>
        </w:rPr>
      </w:pPr>
    </w:p>
    <w:p w:rsidR="00D31193" w:rsidRPr="003B5E66" w:rsidRDefault="00807E2D" w:rsidP="00807E2D">
      <w:pPr>
        <w:ind w:left="720" w:hanging="720"/>
        <w:jc w:val="both"/>
        <w:rPr>
          <w:rFonts w:asciiTheme="majorHAnsi" w:eastAsia="Georgia" w:hAnsiTheme="majorHAnsi"/>
        </w:rPr>
      </w:pPr>
      <w:r w:rsidRPr="003B5E66">
        <w:rPr>
          <w:rFonts w:asciiTheme="majorHAnsi" w:eastAsia="Georgia" w:hAnsiTheme="majorHAnsi"/>
        </w:rPr>
        <w:t xml:space="preserve">6.6 </w:t>
      </w:r>
      <w:r w:rsidRPr="003B5E66">
        <w:rPr>
          <w:rFonts w:asciiTheme="majorHAnsi" w:eastAsia="Georgia" w:hAnsiTheme="majorHAnsi"/>
        </w:rPr>
        <w:tab/>
      </w:r>
      <w:r w:rsidR="00D31193" w:rsidRPr="003B5E66">
        <w:rPr>
          <w:rFonts w:asciiTheme="majorHAnsi" w:eastAsia="Georgia" w:hAnsiTheme="majorHAnsi"/>
        </w:rPr>
        <w:t xml:space="preserve">The  BIDDER(s)  accepts  that  the  Monitor  has  the  right  to  access  without  restriction  to  all  Project documentation  of  the  BUYER  including  that provided  by  the  BIDDER.  The </w:t>
      </w:r>
      <w:proofErr w:type="gramStart"/>
      <w:r w:rsidR="00D31193" w:rsidRPr="003B5E66">
        <w:rPr>
          <w:rFonts w:asciiTheme="majorHAnsi" w:eastAsia="Georgia" w:hAnsiTheme="majorHAnsi"/>
        </w:rPr>
        <w:t>BIDDER  will</w:t>
      </w:r>
      <w:proofErr w:type="gramEnd"/>
      <w:r w:rsidR="00D31193" w:rsidRPr="003B5E66">
        <w:rPr>
          <w:rFonts w:asciiTheme="majorHAnsi" w:eastAsia="Georgia" w:hAnsiTheme="majorHAnsi"/>
        </w:rPr>
        <w:t xml:space="preserve">  also  grant  the Monitor, upon his request and demonstration of a valid interest, unrestricted and unconditional access to  his  project  documentation.  </w:t>
      </w:r>
      <w:proofErr w:type="gramStart"/>
      <w:r w:rsidR="00D31193" w:rsidRPr="003B5E66">
        <w:rPr>
          <w:rFonts w:asciiTheme="majorHAnsi" w:eastAsia="Georgia" w:hAnsiTheme="majorHAnsi"/>
        </w:rPr>
        <w:t>The  same</w:t>
      </w:r>
      <w:proofErr w:type="gramEnd"/>
      <w:r w:rsidR="00D31193" w:rsidRPr="003B5E66">
        <w:rPr>
          <w:rFonts w:asciiTheme="majorHAnsi" w:eastAsia="Georgia" w:hAnsiTheme="majorHAnsi"/>
        </w:rPr>
        <w:t xml:space="preserve">  is  applicable  to  Subcontractors.  The  Monitor  shall  be  under contractual  obligation  to  treat  the  information  and  documents  of  the  BIDDER/Subcontractor(s)  with confidentiality.</w:t>
      </w:r>
    </w:p>
    <w:p w:rsidR="00807E2D" w:rsidRDefault="00807E2D" w:rsidP="00807E2D">
      <w:pPr>
        <w:ind w:left="720"/>
        <w:jc w:val="both"/>
        <w:rPr>
          <w:rFonts w:asciiTheme="majorHAnsi" w:eastAsia="Georgia" w:hAnsiTheme="majorHAnsi"/>
        </w:rPr>
      </w:pPr>
    </w:p>
    <w:p w:rsidR="00D31193" w:rsidRPr="003B5E66" w:rsidRDefault="00D31193" w:rsidP="00807E2D">
      <w:pPr>
        <w:ind w:left="720"/>
        <w:jc w:val="both"/>
        <w:rPr>
          <w:rFonts w:asciiTheme="majorHAnsi" w:eastAsia="Georgia" w:hAnsiTheme="majorHAnsi"/>
        </w:rPr>
      </w:pPr>
      <w:r w:rsidRPr="003B5E66">
        <w:rPr>
          <w:rFonts w:asciiTheme="majorHAnsi" w:eastAsia="Georgia" w:hAnsiTheme="majorHAnsi"/>
        </w:rPr>
        <w:t xml:space="preserve">The  Monitor  has  also  signed  declarations  on  ‘Non-Disclosure  of  Confidential  Information’  and  </w:t>
      </w:r>
      <w:proofErr w:type="spellStart"/>
      <w:r w:rsidRPr="003B5E66">
        <w:rPr>
          <w:rFonts w:asciiTheme="majorHAnsi" w:eastAsia="Georgia" w:hAnsiTheme="majorHAnsi"/>
        </w:rPr>
        <w:t>of‘Absence</w:t>
      </w:r>
      <w:proofErr w:type="spellEnd"/>
      <w:r w:rsidRPr="003B5E66">
        <w:rPr>
          <w:rFonts w:asciiTheme="majorHAnsi" w:eastAsia="Georgia" w:hAnsiTheme="majorHAnsi"/>
        </w:rPr>
        <w:t xml:space="preserve"> of Conflict of Interest’. In case of any conflict of interest arising at a later date, the IEM shall inform Chairman, LICI and recues </w:t>
      </w:r>
      <w:proofErr w:type="gramStart"/>
      <w:r w:rsidRPr="003B5E66">
        <w:rPr>
          <w:rFonts w:asciiTheme="majorHAnsi" w:eastAsia="Georgia" w:hAnsiTheme="majorHAnsi"/>
        </w:rPr>
        <w:t>himself</w:t>
      </w:r>
      <w:proofErr w:type="gramEnd"/>
      <w:r w:rsidRPr="003B5E66">
        <w:rPr>
          <w:rFonts w:asciiTheme="majorHAnsi" w:eastAsia="Georgia" w:hAnsiTheme="majorHAnsi"/>
        </w:rPr>
        <w:t xml:space="preserve"> / herself from that case.</w:t>
      </w:r>
    </w:p>
    <w:p w:rsidR="00807E2D" w:rsidRDefault="00807E2D" w:rsidP="003B5E66">
      <w:pPr>
        <w:jc w:val="both"/>
        <w:rPr>
          <w:rFonts w:asciiTheme="majorHAnsi" w:eastAsia="Georgia" w:hAnsiTheme="majorHAnsi"/>
        </w:rPr>
      </w:pPr>
    </w:p>
    <w:p w:rsidR="00D31193" w:rsidRPr="003B5E66" w:rsidRDefault="00D31193" w:rsidP="00807E2D">
      <w:pPr>
        <w:ind w:left="720" w:hanging="720"/>
        <w:jc w:val="both"/>
        <w:rPr>
          <w:rFonts w:asciiTheme="majorHAnsi" w:eastAsia="Georgia" w:hAnsiTheme="majorHAnsi"/>
        </w:rPr>
      </w:pPr>
      <w:r w:rsidRPr="003B5E66">
        <w:rPr>
          <w:rFonts w:asciiTheme="majorHAnsi" w:eastAsia="Georgia" w:hAnsiTheme="majorHAnsi"/>
        </w:rPr>
        <w:t xml:space="preserve">6.7   </w:t>
      </w:r>
      <w:r w:rsidR="00807E2D">
        <w:rPr>
          <w:rFonts w:asciiTheme="majorHAnsi" w:eastAsia="Georgia" w:hAnsiTheme="majorHAnsi"/>
        </w:rPr>
        <w:tab/>
      </w:r>
      <w:r w:rsidRPr="003B5E66">
        <w:rPr>
          <w:rFonts w:asciiTheme="majorHAnsi" w:eastAsia="Georgia" w:hAnsiTheme="majorHAnsi"/>
        </w:rPr>
        <w:t>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w:t>
      </w:r>
    </w:p>
    <w:p w:rsidR="00807E2D" w:rsidRDefault="00807E2D" w:rsidP="003B5E66">
      <w:pPr>
        <w:jc w:val="both"/>
        <w:rPr>
          <w:rFonts w:asciiTheme="majorHAnsi" w:eastAsia="Georgia" w:hAnsiTheme="majorHAnsi"/>
        </w:rPr>
      </w:pPr>
    </w:p>
    <w:p w:rsidR="00D31193" w:rsidRPr="003B5E66" w:rsidRDefault="00D31193" w:rsidP="00807E2D">
      <w:pPr>
        <w:ind w:left="720" w:hanging="720"/>
        <w:jc w:val="both"/>
        <w:rPr>
          <w:rFonts w:asciiTheme="majorHAnsi" w:eastAsia="Georgia" w:hAnsiTheme="majorHAnsi"/>
        </w:rPr>
      </w:pPr>
      <w:r w:rsidRPr="003B5E66">
        <w:rPr>
          <w:rFonts w:asciiTheme="majorHAnsi" w:eastAsia="Georgia" w:hAnsiTheme="majorHAnsi"/>
        </w:rPr>
        <w:t xml:space="preserve">6.8   </w:t>
      </w:r>
      <w:r w:rsidR="00807E2D">
        <w:rPr>
          <w:rFonts w:asciiTheme="majorHAnsi" w:eastAsia="Georgia" w:hAnsiTheme="majorHAnsi"/>
        </w:rPr>
        <w:tab/>
      </w:r>
      <w:r w:rsidRPr="003B5E66">
        <w:rPr>
          <w:rFonts w:asciiTheme="majorHAnsi" w:eastAsia="Georgia" w:hAnsiTheme="majorHAnsi"/>
        </w:rPr>
        <w:t xml:space="preserve">The Monitor will submit a </w:t>
      </w:r>
      <w:proofErr w:type="gramStart"/>
      <w:r w:rsidRPr="003B5E66">
        <w:rPr>
          <w:rFonts w:asciiTheme="majorHAnsi" w:eastAsia="Georgia" w:hAnsiTheme="majorHAnsi"/>
        </w:rPr>
        <w:t>written  report</w:t>
      </w:r>
      <w:proofErr w:type="gramEnd"/>
      <w:r w:rsidRPr="003B5E66">
        <w:rPr>
          <w:rFonts w:asciiTheme="majorHAnsi" w:eastAsia="Georgia" w:hAnsiTheme="majorHAnsi"/>
        </w:rPr>
        <w:t xml:space="preserve"> to  the Chairman, LIC  within  8 to 10 weeks  from  the date of reference or intimation to him by the BUYER /BIDDER and, should the occasion arise, submit proposals for correcting problematic situations.</w:t>
      </w:r>
    </w:p>
    <w:p w:rsidR="00807E2D" w:rsidRDefault="00807E2D" w:rsidP="003B5E66">
      <w:pPr>
        <w:jc w:val="both"/>
        <w:rPr>
          <w:rFonts w:asciiTheme="majorHAnsi" w:eastAsia="Georgia" w:hAnsiTheme="majorHAnsi"/>
        </w:rPr>
      </w:pPr>
    </w:p>
    <w:p w:rsidR="00D31193" w:rsidRPr="003B5E66" w:rsidRDefault="00D31193" w:rsidP="00807E2D">
      <w:pPr>
        <w:ind w:left="720" w:hanging="720"/>
        <w:jc w:val="both"/>
        <w:rPr>
          <w:rFonts w:asciiTheme="majorHAnsi" w:eastAsia="Georgia" w:hAnsiTheme="majorHAnsi"/>
        </w:rPr>
      </w:pPr>
      <w:r w:rsidRPr="003B5E66">
        <w:rPr>
          <w:rFonts w:asciiTheme="majorHAnsi" w:eastAsia="Georgia" w:hAnsiTheme="majorHAnsi"/>
        </w:rPr>
        <w:t xml:space="preserve">6.9   </w:t>
      </w:r>
      <w:r w:rsidR="00807E2D">
        <w:rPr>
          <w:rFonts w:asciiTheme="majorHAnsi" w:eastAsia="Georgia" w:hAnsiTheme="majorHAnsi"/>
        </w:rPr>
        <w:tab/>
      </w:r>
      <w:r w:rsidRPr="003B5E66">
        <w:rPr>
          <w:rFonts w:asciiTheme="majorHAnsi" w:eastAsia="Georgia" w:hAnsiTheme="majorHAnsi"/>
        </w:rPr>
        <w:t>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w:t>
      </w:r>
    </w:p>
    <w:p w:rsidR="00D31193" w:rsidRPr="003B5E66" w:rsidRDefault="00D31193" w:rsidP="003B5E66">
      <w:pPr>
        <w:jc w:val="both"/>
        <w:rPr>
          <w:rFonts w:asciiTheme="majorHAnsi" w:hAnsiTheme="majorHAnsi"/>
        </w:rPr>
      </w:pPr>
    </w:p>
    <w:p w:rsidR="00D31193" w:rsidRPr="00807E2D" w:rsidRDefault="00D31193" w:rsidP="003B5E66">
      <w:pPr>
        <w:jc w:val="both"/>
        <w:rPr>
          <w:rFonts w:asciiTheme="majorHAnsi" w:eastAsia="Georgia" w:hAnsiTheme="majorHAnsi"/>
          <w:b/>
          <w:bCs/>
          <w:color w:val="0000FF"/>
        </w:rPr>
      </w:pPr>
      <w:r w:rsidRPr="00807E2D">
        <w:rPr>
          <w:rFonts w:asciiTheme="majorHAnsi" w:eastAsia="Georgia" w:hAnsiTheme="majorHAnsi"/>
          <w:b/>
          <w:bCs/>
          <w:color w:val="0000FF"/>
        </w:rPr>
        <w:t>7. Facilitation of Investigation:</w:t>
      </w:r>
    </w:p>
    <w:p w:rsidR="00D31193" w:rsidRPr="003B5E66" w:rsidRDefault="00D31193" w:rsidP="003B5E66">
      <w:pPr>
        <w:jc w:val="both"/>
        <w:rPr>
          <w:rFonts w:asciiTheme="majorHAnsi" w:hAnsiTheme="majorHAnsi"/>
        </w:rPr>
      </w:pPr>
    </w:p>
    <w:p w:rsidR="00D31193" w:rsidRPr="003B5E66" w:rsidRDefault="00D31193" w:rsidP="00807E2D">
      <w:pPr>
        <w:ind w:left="720"/>
        <w:jc w:val="both"/>
        <w:rPr>
          <w:rFonts w:asciiTheme="majorHAnsi" w:eastAsia="Georgia" w:hAnsiTheme="majorHAnsi"/>
        </w:rPr>
      </w:pPr>
      <w:r w:rsidRPr="003B5E66">
        <w:rPr>
          <w:rFonts w:asciiTheme="majorHAnsi" w:eastAsia="Georgia" w:hAnsiTheme="majorHAnsi"/>
        </w:rPr>
        <w:t>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w:t>
      </w:r>
    </w:p>
    <w:p w:rsidR="00D31193" w:rsidRPr="003B5E66" w:rsidRDefault="00D31193" w:rsidP="003B5E66">
      <w:pPr>
        <w:jc w:val="both"/>
        <w:rPr>
          <w:rFonts w:asciiTheme="majorHAnsi" w:hAnsiTheme="majorHAnsi"/>
        </w:rPr>
      </w:pPr>
    </w:p>
    <w:p w:rsidR="00D31193" w:rsidRPr="00807E2D" w:rsidRDefault="00D31193" w:rsidP="003B5E66">
      <w:pPr>
        <w:jc w:val="both"/>
        <w:rPr>
          <w:rFonts w:asciiTheme="majorHAnsi" w:eastAsia="Georgia" w:hAnsiTheme="majorHAnsi"/>
          <w:b/>
          <w:bCs/>
          <w:color w:val="0000FF"/>
        </w:rPr>
      </w:pPr>
      <w:r w:rsidRPr="00807E2D">
        <w:rPr>
          <w:rFonts w:asciiTheme="majorHAnsi" w:eastAsia="Georgia" w:hAnsiTheme="majorHAnsi"/>
          <w:b/>
          <w:bCs/>
          <w:color w:val="0000FF"/>
        </w:rPr>
        <w:t xml:space="preserve">8. Law and Place of </w:t>
      </w:r>
      <w:r w:rsidR="00C67C26" w:rsidRPr="00807E2D">
        <w:rPr>
          <w:rFonts w:asciiTheme="majorHAnsi" w:eastAsia="Georgia" w:hAnsiTheme="majorHAnsi"/>
          <w:b/>
          <w:bCs/>
          <w:color w:val="0000FF"/>
        </w:rPr>
        <w:t>J</w:t>
      </w:r>
      <w:r w:rsidRPr="00807E2D">
        <w:rPr>
          <w:rFonts w:asciiTheme="majorHAnsi" w:eastAsia="Georgia" w:hAnsiTheme="majorHAnsi"/>
          <w:b/>
          <w:bCs/>
          <w:color w:val="0000FF"/>
        </w:rPr>
        <w:t>urisdiction:</w:t>
      </w:r>
    </w:p>
    <w:p w:rsidR="00D31193" w:rsidRPr="003B5E66" w:rsidRDefault="00D31193" w:rsidP="003B5E66">
      <w:pPr>
        <w:jc w:val="both"/>
        <w:rPr>
          <w:rFonts w:asciiTheme="majorHAnsi" w:eastAsia="Georgia" w:hAnsiTheme="majorHAnsi"/>
        </w:rPr>
      </w:pPr>
    </w:p>
    <w:p w:rsidR="00D31193" w:rsidRPr="003B5E66" w:rsidRDefault="00D31193" w:rsidP="00807E2D">
      <w:pPr>
        <w:ind w:left="720"/>
        <w:jc w:val="both"/>
        <w:rPr>
          <w:rFonts w:asciiTheme="majorHAnsi" w:eastAsia="Georgia" w:hAnsiTheme="majorHAnsi"/>
        </w:rPr>
      </w:pPr>
      <w:r w:rsidRPr="003B5E66">
        <w:rPr>
          <w:rFonts w:asciiTheme="majorHAnsi" w:eastAsia="Georgia" w:hAnsiTheme="majorHAnsi"/>
        </w:rPr>
        <w:t>This Pact is subject to Indian Law. The place of performance and jurisdiction is the seat of the BUYER.</w:t>
      </w:r>
    </w:p>
    <w:p w:rsidR="00D31193" w:rsidRPr="003B5E66" w:rsidRDefault="00D31193" w:rsidP="003B5E66">
      <w:pPr>
        <w:jc w:val="both"/>
        <w:rPr>
          <w:rFonts w:asciiTheme="majorHAnsi" w:hAnsiTheme="majorHAnsi"/>
        </w:rPr>
      </w:pPr>
    </w:p>
    <w:p w:rsidR="00D31193" w:rsidRPr="00807E2D" w:rsidRDefault="00D31193" w:rsidP="003B5E66">
      <w:pPr>
        <w:jc w:val="both"/>
        <w:rPr>
          <w:rFonts w:asciiTheme="majorHAnsi" w:eastAsia="Georgia" w:hAnsiTheme="majorHAnsi"/>
          <w:b/>
          <w:bCs/>
          <w:color w:val="0000FF"/>
        </w:rPr>
      </w:pPr>
      <w:r w:rsidRPr="00807E2D">
        <w:rPr>
          <w:rFonts w:asciiTheme="majorHAnsi" w:eastAsia="Georgia" w:hAnsiTheme="majorHAnsi"/>
          <w:b/>
          <w:bCs/>
          <w:color w:val="0000FF"/>
        </w:rPr>
        <w:t>9. Other Legal Actions:</w:t>
      </w:r>
    </w:p>
    <w:p w:rsidR="00D31193" w:rsidRPr="003B5E66" w:rsidRDefault="00D31193" w:rsidP="003B5E66">
      <w:pPr>
        <w:jc w:val="both"/>
        <w:rPr>
          <w:rFonts w:asciiTheme="majorHAnsi" w:hAnsiTheme="majorHAnsi"/>
        </w:rPr>
      </w:pPr>
    </w:p>
    <w:p w:rsidR="00D31193" w:rsidRPr="003B5E66" w:rsidRDefault="00D31193" w:rsidP="00807E2D">
      <w:pPr>
        <w:ind w:left="720"/>
        <w:jc w:val="both"/>
        <w:rPr>
          <w:rFonts w:asciiTheme="majorHAnsi" w:eastAsia="Georgia" w:hAnsiTheme="majorHAnsi"/>
        </w:rPr>
      </w:pPr>
      <w:r w:rsidRPr="003B5E66">
        <w:rPr>
          <w:rFonts w:asciiTheme="majorHAnsi" w:eastAsia="Georgia" w:hAnsiTheme="majorHAnsi"/>
        </w:rPr>
        <w:t>The actions stipulated in this Integrity Pact are without prejudice to any other legal action that may follow in accordance with the provisions of the extent law in force relating to any civil or criminal proceedings.</w:t>
      </w:r>
    </w:p>
    <w:p w:rsidR="00D31193" w:rsidRPr="003B5E66" w:rsidRDefault="00D31193" w:rsidP="003B5E66">
      <w:pPr>
        <w:jc w:val="both"/>
        <w:rPr>
          <w:rFonts w:asciiTheme="majorHAnsi" w:hAnsiTheme="majorHAnsi"/>
        </w:rPr>
      </w:pPr>
    </w:p>
    <w:p w:rsidR="003B5E66" w:rsidRPr="003B5E66" w:rsidRDefault="00807E2D" w:rsidP="00807E2D">
      <w:pPr>
        <w:ind w:left="720"/>
        <w:jc w:val="both"/>
        <w:rPr>
          <w:rFonts w:asciiTheme="majorHAnsi" w:hAnsiTheme="majorHAnsi"/>
        </w:rPr>
      </w:pPr>
      <w:r w:rsidRPr="003B5E66">
        <w:rPr>
          <w:rFonts w:asciiTheme="majorHAnsi" w:eastAsia="Georgia" w:hAnsiTheme="majorHAnsi"/>
        </w:rPr>
        <w:t>If the</w:t>
      </w:r>
      <w:r w:rsidR="00D31193" w:rsidRPr="003B5E66">
        <w:rPr>
          <w:rFonts w:asciiTheme="majorHAnsi" w:eastAsia="Georgia" w:hAnsiTheme="majorHAnsi"/>
        </w:rPr>
        <w:t xml:space="preserve">  Contractor  is  a  partnership  or  a  consortium,  this  agreement  must  be  signed  by  all  partners  or consortium members.</w:t>
      </w:r>
      <w:r w:rsidR="00A4039C">
        <w:rPr>
          <w:rFonts w:asciiTheme="majorHAnsi" w:eastAsia="Georgia" w:hAnsiTheme="majorHAnsi"/>
        </w:rPr>
        <w:t xml:space="preserve"> </w:t>
      </w:r>
      <w:r w:rsidR="00D31193" w:rsidRPr="003B5E66">
        <w:rPr>
          <w:rFonts w:asciiTheme="majorHAnsi" w:eastAsia="Georgia" w:hAnsiTheme="majorHAnsi"/>
        </w:rPr>
        <w:t xml:space="preserve">Changes and supplements as well as termination notices need to be made in </w:t>
      </w:r>
      <w:r w:rsidR="003B5E66" w:rsidRPr="003B5E66">
        <w:rPr>
          <w:rFonts w:asciiTheme="majorHAnsi" w:eastAsia="Georgia" w:hAnsiTheme="majorHAnsi"/>
        </w:rPr>
        <w:t>writing</w:t>
      </w:r>
    </w:p>
    <w:p w:rsidR="003B5E66" w:rsidRPr="003B5E66" w:rsidRDefault="003B5E66" w:rsidP="003B5E66">
      <w:pPr>
        <w:jc w:val="both"/>
        <w:rPr>
          <w:rFonts w:asciiTheme="majorHAnsi" w:hAnsiTheme="majorHAnsi"/>
        </w:rPr>
      </w:pPr>
    </w:p>
    <w:p w:rsidR="00A4039C" w:rsidRDefault="00A4039C" w:rsidP="00807E2D">
      <w:pPr>
        <w:jc w:val="both"/>
        <w:rPr>
          <w:rFonts w:asciiTheme="majorHAnsi" w:eastAsia="Georgia" w:hAnsiTheme="majorHAnsi"/>
        </w:rPr>
      </w:pPr>
    </w:p>
    <w:p w:rsidR="00807E2D" w:rsidRPr="003B5E66" w:rsidRDefault="00807E2D" w:rsidP="00807E2D">
      <w:pPr>
        <w:jc w:val="both"/>
        <w:rPr>
          <w:rFonts w:asciiTheme="majorHAnsi" w:eastAsia="Georgia" w:hAnsiTheme="majorHAnsi"/>
        </w:rPr>
      </w:pPr>
      <w:r>
        <w:rPr>
          <w:rFonts w:asciiTheme="majorHAnsi" w:eastAsia="Georgia" w:hAnsiTheme="majorHAnsi"/>
        </w:rPr>
        <w:t>Bidder</w:t>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r>
      <w:r>
        <w:rPr>
          <w:rFonts w:asciiTheme="majorHAnsi" w:eastAsia="Georgia" w:hAnsiTheme="majorHAnsi"/>
        </w:rPr>
        <w:tab/>
        <w:t>Executive Director (ITSD)</w:t>
      </w:r>
    </w:p>
    <w:p w:rsidR="009F73EA" w:rsidRPr="00807E2D" w:rsidRDefault="003B5E66" w:rsidP="003B5E66">
      <w:pPr>
        <w:jc w:val="both"/>
        <w:rPr>
          <w:rFonts w:asciiTheme="majorHAnsi" w:hAnsiTheme="majorHAnsi"/>
          <w:b/>
          <w:bCs/>
          <w:color w:val="0000FF"/>
        </w:rPr>
      </w:pPr>
      <w:bookmarkStart w:id="0" w:name="_GoBack"/>
      <w:bookmarkEnd w:id="0"/>
      <w:r w:rsidRPr="00807E2D">
        <w:rPr>
          <w:rFonts w:asciiTheme="majorHAnsi" w:hAnsiTheme="majorHAnsi"/>
          <w:b/>
          <w:bCs/>
          <w:color w:val="0000FF"/>
        </w:rPr>
        <w:lastRenderedPageBreak/>
        <w:t>1</w:t>
      </w:r>
      <w:r w:rsidR="009F73EA" w:rsidRPr="00807E2D">
        <w:rPr>
          <w:rFonts w:asciiTheme="majorHAnsi" w:hAnsiTheme="majorHAnsi"/>
          <w:b/>
          <w:bCs/>
          <w:color w:val="0000FF"/>
        </w:rPr>
        <w:t xml:space="preserve">0. </w:t>
      </w:r>
      <w:r w:rsidR="00807E2D" w:rsidRPr="00807E2D">
        <w:rPr>
          <w:rFonts w:asciiTheme="majorHAnsi" w:hAnsiTheme="majorHAnsi"/>
          <w:b/>
          <w:bCs/>
          <w:color w:val="0000FF"/>
        </w:rPr>
        <w:t>Validity:</w:t>
      </w:r>
    </w:p>
    <w:p w:rsidR="009F73EA" w:rsidRPr="003B5E66" w:rsidRDefault="009F73EA" w:rsidP="003B5E66">
      <w:pPr>
        <w:jc w:val="both"/>
        <w:rPr>
          <w:rFonts w:asciiTheme="majorHAnsi" w:hAnsiTheme="majorHAnsi"/>
        </w:rPr>
      </w:pPr>
    </w:p>
    <w:p w:rsidR="00D31193" w:rsidRPr="003B5E66" w:rsidRDefault="00D31193" w:rsidP="00807E2D">
      <w:pPr>
        <w:ind w:left="720" w:hanging="720"/>
        <w:jc w:val="both"/>
        <w:rPr>
          <w:rFonts w:asciiTheme="majorHAnsi" w:eastAsia="Georgia" w:hAnsiTheme="majorHAnsi"/>
        </w:rPr>
      </w:pPr>
      <w:r w:rsidRPr="003B5E66">
        <w:rPr>
          <w:rFonts w:asciiTheme="majorHAnsi" w:eastAsia="Georgia" w:hAnsiTheme="majorHAnsi"/>
        </w:rPr>
        <w:t xml:space="preserve">10.1     </w:t>
      </w:r>
      <w:r w:rsidR="00807E2D">
        <w:rPr>
          <w:rFonts w:asciiTheme="majorHAnsi" w:eastAsia="Georgia" w:hAnsiTheme="majorHAnsi"/>
        </w:rPr>
        <w:tab/>
      </w:r>
      <w:r w:rsidRPr="003B5E66">
        <w:rPr>
          <w:rFonts w:asciiTheme="majorHAnsi" w:eastAsia="Georgia" w:hAnsiTheme="majorHAnsi"/>
        </w:rPr>
        <w:t xml:space="preserve">The validity of this Integrity Pact shall be from date of its signing and extend </w:t>
      </w:r>
      <w:r w:rsidR="00807E2D" w:rsidRPr="003B5E66">
        <w:rPr>
          <w:rFonts w:asciiTheme="majorHAnsi" w:eastAsia="Georgia" w:hAnsiTheme="majorHAnsi"/>
        </w:rPr>
        <w:t>up to</w:t>
      </w:r>
      <w:r w:rsidRPr="003B5E66">
        <w:rPr>
          <w:rFonts w:asciiTheme="majorHAnsi" w:eastAsia="Georgia" w:hAnsiTheme="majorHAnsi"/>
        </w:rPr>
        <w:t xml:space="preserve"> 12 months after the last payment under the contract. In case BIDDER is unsuccessful, this Integrity Pact shall expire after six months from the date of the signing of the contract.</w:t>
      </w:r>
    </w:p>
    <w:p w:rsidR="00D31193" w:rsidRPr="003B5E66" w:rsidRDefault="00D31193" w:rsidP="003B5E66">
      <w:pPr>
        <w:jc w:val="both"/>
        <w:rPr>
          <w:rFonts w:asciiTheme="majorHAnsi" w:hAnsiTheme="majorHAnsi"/>
        </w:rPr>
      </w:pPr>
    </w:p>
    <w:p w:rsidR="00D31193" w:rsidRPr="003B5E66" w:rsidRDefault="00D31193" w:rsidP="00807E2D">
      <w:pPr>
        <w:ind w:left="720" w:hanging="720"/>
        <w:jc w:val="both"/>
        <w:rPr>
          <w:rFonts w:asciiTheme="majorHAnsi" w:eastAsia="Georgia" w:hAnsiTheme="majorHAnsi"/>
        </w:rPr>
      </w:pPr>
      <w:r w:rsidRPr="003B5E66">
        <w:rPr>
          <w:rFonts w:asciiTheme="majorHAnsi" w:eastAsia="Georgia" w:hAnsiTheme="majorHAnsi"/>
        </w:rPr>
        <w:t xml:space="preserve">10.2     </w:t>
      </w:r>
      <w:r w:rsidR="00807E2D">
        <w:rPr>
          <w:rFonts w:asciiTheme="majorHAnsi" w:eastAsia="Georgia" w:hAnsiTheme="majorHAnsi"/>
        </w:rPr>
        <w:tab/>
      </w:r>
      <w:r w:rsidRPr="003B5E66">
        <w:rPr>
          <w:rFonts w:asciiTheme="majorHAnsi" w:eastAsia="Georgia" w:hAnsiTheme="majorHAnsi"/>
        </w:rPr>
        <w:t>Should one or several provisions of this Pact turn out to be invalid; the remainder of this pact shall remain valid. In this case, the parties will strive to come to an agreement to their original intentions.</w:t>
      </w:r>
    </w:p>
    <w:p w:rsidR="00D31193" w:rsidRPr="003B5E66" w:rsidRDefault="00D31193" w:rsidP="003B5E66">
      <w:pPr>
        <w:jc w:val="both"/>
        <w:rPr>
          <w:rFonts w:asciiTheme="majorHAnsi" w:hAnsiTheme="majorHAnsi"/>
        </w:rPr>
      </w:pPr>
    </w:p>
    <w:p w:rsidR="003B5E66" w:rsidRDefault="003B5E66" w:rsidP="003B5E66">
      <w:pPr>
        <w:jc w:val="both"/>
        <w:rPr>
          <w:rFonts w:asciiTheme="majorHAnsi" w:eastAsia="Georgia" w:hAnsiTheme="majorHAnsi"/>
        </w:rPr>
      </w:pPr>
    </w:p>
    <w:p w:rsidR="003B5E66" w:rsidRDefault="003B5E66" w:rsidP="003B5E66">
      <w:pPr>
        <w:jc w:val="both"/>
        <w:rPr>
          <w:rFonts w:asciiTheme="majorHAnsi" w:eastAsia="Georgia" w:hAnsiTheme="majorHAnsi"/>
        </w:rPr>
      </w:pP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11. The parties hereby sign this Integrity Pact at………………….on………….</w:t>
      </w:r>
    </w:p>
    <w:p w:rsidR="00D31193" w:rsidRPr="003B5E66" w:rsidRDefault="00D31193" w:rsidP="003B5E66">
      <w:pPr>
        <w:jc w:val="both"/>
        <w:rPr>
          <w:rFonts w:asciiTheme="majorHAnsi" w:hAnsiTheme="majorHAnsi"/>
        </w:rPr>
      </w:pPr>
    </w:p>
    <w:p w:rsidR="00D31193" w:rsidRDefault="00D31193" w:rsidP="003B5E66">
      <w:pPr>
        <w:jc w:val="both"/>
        <w:rPr>
          <w:rFonts w:asciiTheme="majorHAnsi" w:hAnsiTheme="majorHAnsi"/>
        </w:rPr>
      </w:pPr>
    </w:p>
    <w:p w:rsidR="00807E2D" w:rsidRDefault="00807E2D" w:rsidP="003B5E66">
      <w:pPr>
        <w:jc w:val="both"/>
        <w:rPr>
          <w:rFonts w:asciiTheme="majorHAnsi" w:hAnsiTheme="majorHAnsi"/>
        </w:rPr>
      </w:pPr>
    </w:p>
    <w:p w:rsidR="00807E2D" w:rsidRPr="003B5E66" w:rsidRDefault="00807E2D" w:rsidP="003B5E66">
      <w:pPr>
        <w:jc w:val="both"/>
        <w:rPr>
          <w:rFonts w:asciiTheme="majorHAnsi" w:hAnsiTheme="majorHAnsi"/>
        </w:rPr>
      </w:pPr>
    </w:p>
    <w:p w:rsidR="00C67C26" w:rsidRPr="003B5E66" w:rsidRDefault="00C67C26" w:rsidP="003B5E66">
      <w:pPr>
        <w:jc w:val="both"/>
        <w:rPr>
          <w:rFonts w:asciiTheme="majorHAnsi" w:hAnsiTheme="majorHAnsi"/>
        </w:rPr>
      </w:pPr>
    </w:p>
    <w:p w:rsidR="00C67C26" w:rsidRPr="003B5E66" w:rsidRDefault="00C67C26" w:rsidP="003B5E66">
      <w:pPr>
        <w:jc w:val="both"/>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4589"/>
      </w:tblGrid>
      <w:tr w:rsidR="009F73EA" w:rsidRPr="003B5E66" w:rsidTr="00954B84">
        <w:tc>
          <w:tcPr>
            <w:tcW w:w="5398" w:type="dxa"/>
          </w:tcPr>
          <w:p w:rsidR="009F73EA" w:rsidRPr="003B5E66" w:rsidRDefault="009F73EA" w:rsidP="003B5E66">
            <w:pPr>
              <w:jc w:val="both"/>
              <w:rPr>
                <w:rFonts w:asciiTheme="majorHAnsi" w:hAnsiTheme="majorHAnsi"/>
              </w:rPr>
            </w:pPr>
            <w:r w:rsidRPr="003B5E66">
              <w:rPr>
                <w:rFonts w:asciiTheme="majorHAnsi" w:hAnsiTheme="majorHAnsi"/>
              </w:rPr>
              <w:t xml:space="preserve"> BUYER</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Executive Director (IT-SD)</w:t>
            </w:r>
          </w:p>
          <w:p w:rsidR="009F73EA" w:rsidRPr="003B5E66" w:rsidRDefault="009F73EA" w:rsidP="003B5E66">
            <w:pPr>
              <w:jc w:val="both"/>
              <w:rPr>
                <w:rFonts w:asciiTheme="majorHAnsi" w:hAnsiTheme="majorHAnsi"/>
              </w:rPr>
            </w:pPr>
            <w:r w:rsidRPr="003B5E66">
              <w:rPr>
                <w:rFonts w:asciiTheme="majorHAnsi" w:hAnsiTheme="majorHAnsi"/>
              </w:rPr>
              <w:t>Life Insurance Corporation of India</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 xml:space="preserve">Witness </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1.</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2.</w:t>
            </w:r>
          </w:p>
          <w:p w:rsidR="009F73EA" w:rsidRPr="003B5E66" w:rsidRDefault="009F73EA" w:rsidP="003B5E66">
            <w:pPr>
              <w:jc w:val="both"/>
              <w:rPr>
                <w:rFonts w:asciiTheme="majorHAnsi" w:hAnsiTheme="majorHAnsi"/>
              </w:rPr>
            </w:pPr>
          </w:p>
        </w:tc>
        <w:tc>
          <w:tcPr>
            <w:tcW w:w="5398" w:type="dxa"/>
          </w:tcPr>
          <w:p w:rsidR="009F73EA" w:rsidRPr="003B5E66" w:rsidRDefault="009F73EA" w:rsidP="003B5E66">
            <w:pPr>
              <w:jc w:val="both"/>
              <w:rPr>
                <w:rFonts w:asciiTheme="majorHAnsi" w:hAnsiTheme="majorHAnsi"/>
              </w:rPr>
            </w:pPr>
            <w:r w:rsidRPr="003B5E66">
              <w:rPr>
                <w:rFonts w:asciiTheme="majorHAnsi" w:hAnsiTheme="majorHAnsi"/>
              </w:rPr>
              <w:t>Bidder</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CEO</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 xml:space="preserve">Witness </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1.</w:t>
            </w:r>
          </w:p>
          <w:p w:rsidR="009F73EA" w:rsidRPr="003B5E66" w:rsidRDefault="009F73EA" w:rsidP="003B5E66">
            <w:pPr>
              <w:jc w:val="both"/>
              <w:rPr>
                <w:rFonts w:asciiTheme="majorHAnsi" w:hAnsiTheme="majorHAnsi"/>
              </w:rPr>
            </w:pPr>
          </w:p>
          <w:p w:rsidR="009F73EA" w:rsidRPr="003B5E66" w:rsidRDefault="009F73EA" w:rsidP="003B5E66">
            <w:pPr>
              <w:jc w:val="both"/>
              <w:rPr>
                <w:rFonts w:asciiTheme="majorHAnsi" w:hAnsiTheme="majorHAnsi"/>
              </w:rPr>
            </w:pPr>
            <w:r w:rsidRPr="003B5E66">
              <w:rPr>
                <w:rFonts w:asciiTheme="majorHAnsi" w:hAnsiTheme="majorHAnsi"/>
              </w:rPr>
              <w:t>2.</w:t>
            </w:r>
          </w:p>
          <w:p w:rsidR="009F73EA" w:rsidRPr="003B5E66" w:rsidRDefault="009F73EA" w:rsidP="003B5E66">
            <w:pPr>
              <w:jc w:val="both"/>
              <w:rPr>
                <w:rFonts w:asciiTheme="majorHAnsi" w:hAnsiTheme="majorHAnsi"/>
              </w:rPr>
            </w:pPr>
          </w:p>
        </w:tc>
      </w:tr>
    </w:tbl>
    <w:p w:rsidR="00D31193" w:rsidRPr="003B5E66" w:rsidRDefault="00D31193" w:rsidP="003B5E66">
      <w:pPr>
        <w:jc w:val="both"/>
        <w:rPr>
          <w:rFonts w:asciiTheme="majorHAnsi" w:hAnsiTheme="majorHAnsi"/>
        </w:rPr>
      </w:pPr>
    </w:p>
    <w:p w:rsidR="00D31193" w:rsidRPr="003B5E66" w:rsidRDefault="00D31193" w:rsidP="003B5E66">
      <w:pPr>
        <w:jc w:val="both"/>
        <w:rPr>
          <w:rFonts w:asciiTheme="majorHAnsi" w:hAnsiTheme="majorHAnsi"/>
        </w:rPr>
      </w:pPr>
    </w:p>
    <w:p w:rsidR="00D31193" w:rsidRPr="003B5E66" w:rsidRDefault="00D31193" w:rsidP="003B5E66">
      <w:pPr>
        <w:jc w:val="both"/>
        <w:rPr>
          <w:rFonts w:asciiTheme="majorHAnsi"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C267A8" w:rsidRDefault="00C267A8"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807E2D" w:rsidRDefault="00807E2D" w:rsidP="003B5E66">
      <w:pPr>
        <w:jc w:val="both"/>
        <w:rPr>
          <w:rFonts w:asciiTheme="majorHAnsi" w:eastAsia="Georgia" w:hAnsiTheme="majorHAnsi"/>
        </w:rPr>
      </w:pP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(Note:   Bidder/Seller/Service Provider/Stores/equipment/item/service</w:t>
      </w:r>
      <w:r w:rsidR="00E53C8D">
        <w:rPr>
          <w:rFonts w:asciiTheme="majorHAnsi" w:eastAsia="Georgia" w:hAnsiTheme="majorHAnsi"/>
        </w:rPr>
        <w:t xml:space="preserve"> </w:t>
      </w:r>
      <w:r w:rsidRPr="003B5E66">
        <w:rPr>
          <w:rFonts w:asciiTheme="majorHAnsi" w:eastAsia="Georgia" w:hAnsiTheme="majorHAnsi"/>
        </w:rPr>
        <w:t>Bidding process/ bid evaluation/process of availing services</w:t>
      </w:r>
      <w:r w:rsidR="00807E2D">
        <w:rPr>
          <w:rFonts w:asciiTheme="majorHAnsi" w:eastAsia="Georgia" w:hAnsiTheme="majorHAnsi"/>
        </w:rPr>
        <w:t>.</w:t>
      </w:r>
    </w:p>
    <w:p w:rsidR="00D31193" w:rsidRDefault="00D31193" w:rsidP="003B5E66">
      <w:pPr>
        <w:jc w:val="both"/>
        <w:rPr>
          <w:rFonts w:asciiTheme="majorHAnsi" w:hAnsiTheme="majorHAnsi"/>
        </w:rPr>
      </w:pPr>
    </w:p>
    <w:p w:rsidR="00C267A8" w:rsidRPr="003B5E66" w:rsidRDefault="00C267A8" w:rsidP="003B5E66">
      <w:pPr>
        <w:jc w:val="both"/>
        <w:rPr>
          <w:rFonts w:asciiTheme="majorHAnsi" w:hAnsiTheme="majorHAnsi"/>
        </w:rPr>
      </w:pPr>
      <w:r>
        <w:rPr>
          <w:rFonts w:asciiTheme="majorHAnsi" w:hAnsiTheme="majorHAnsi"/>
        </w:rPr>
        <w:t xml:space="preserve">All pages must be signed and numbered. </w:t>
      </w:r>
    </w:p>
    <w:p w:rsidR="00D31193" w:rsidRPr="003B5E66" w:rsidRDefault="00D31193" w:rsidP="003B5E66">
      <w:pPr>
        <w:jc w:val="both"/>
        <w:rPr>
          <w:rFonts w:asciiTheme="majorHAnsi" w:eastAsia="Georgia" w:hAnsiTheme="majorHAnsi"/>
        </w:rPr>
      </w:pPr>
      <w:r w:rsidRPr="003B5E66">
        <w:rPr>
          <w:rFonts w:asciiTheme="majorHAnsi" w:eastAsia="Georgia" w:hAnsiTheme="majorHAnsi"/>
        </w:rPr>
        <w:t>Appropriate word may be used where ever applicable without altering the purpose /desired intention of the clause. )</w:t>
      </w:r>
    </w:p>
    <w:sectPr w:rsidR="00D31193" w:rsidRPr="003B5E66" w:rsidSect="00807E2D">
      <w:pgSz w:w="11906" w:h="16838"/>
      <w:pgMar w:top="1440" w:right="1440" w:bottom="1440" w:left="1440" w:header="1440" w:footer="708" w:gutter="0"/>
      <w:pgBorders w:offsetFrom="page">
        <w:top w:val="single" w:sz="12" w:space="24" w:color="0070C0"/>
        <w:left w:val="single" w:sz="12" w:space="24" w:color="0070C0"/>
        <w:bottom w:val="single" w:sz="12" w:space="24" w:color="0070C0"/>
        <w:right w:val="single" w:sz="12"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9D2" w:rsidRDefault="009809D2" w:rsidP="003603C4">
      <w:r>
        <w:separator/>
      </w:r>
    </w:p>
  </w:endnote>
  <w:endnote w:type="continuationSeparator" w:id="0">
    <w:p w:rsidR="009809D2" w:rsidRDefault="009809D2" w:rsidP="0036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9D2" w:rsidRDefault="009809D2" w:rsidP="003603C4">
      <w:r>
        <w:separator/>
      </w:r>
    </w:p>
  </w:footnote>
  <w:footnote w:type="continuationSeparator" w:id="0">
    <w:p w:rsidR="009809D2" w:rsidRDefault="009809D2" w:rsidP="00360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33A53"/>
    <w:multiLevelType w:val="hybridMultilevel"/>
    <w:tmpl w:val="5F88400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6C635E5C"/>
    <w:multiLevelType w:val="multilevel"/>
    <w:tmpl w:val="66426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93"/>
    <w:rsid w:val="0009453D"/>
    <w:rsid w:val="000E57FE"/>
    <w:rsid w:val="002E4AA8"/>
    <w:rsid w:val="00325101"/>
    <w:rsid w:val="003603C4"/>
    <w:rsid w:val="00397E68"/>
    <w:rsid w:val="003B5E66"/>
    <w:rsid w:val="00411E4B"/>
    <w:rsid w:val="004D1AA7"/>
    <w:rsid w:val="00500E83"/>
    <w:rsid w:val="00537CD9"/>
    <w:rsid w:val="005921D3"/>
    <w:rsid w:val="005B4B46"/>
    <w:rsid w:val="00752B07"/>
    <w:rsid w:val="00807E2D"/>
    <w:rsid w:val="008F708E"/>
    <w:rsid w:val="009067CE"/>
    <w:rsid w:val="00954B84"/>
    <w:rsid w:val="009809D2"/>
    <w:rsid w:val="009C7572"/>
    <w:rsid w:val="009F73EA"/>
    <w:rsid w:val="00A06A91"/>
    <w:rsid w:val="00A4039C"/>
    <w:rsid w:val="00AB4498"/>
    <w:rsid w:val="00BE476C"/>
    <w:rsid w:val="00C25632"/>
    <w:rsid w:val="00C267A8"/>
    <w:rsid w:val="00C67C26"/>
    <w:rsid w:val="00D02F94"/>
    <w:rsid w:val="00D31193"/>
    <w:rsid w:val="00D766AB"/>
    <w:rsid w:val="00E53C8D"/>
    <w:rsid w:val="00F91BA5"/>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19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D3119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3119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3119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3119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3119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3119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D3119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3119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3119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311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D311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311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D31193"/>
    <w:rPr>
      <w:rFonts w:eastAsiaTheme="minorEastAsia"/>
      <w:b/>
      <w:bCs/>
      <w:i/>
      <w:iCs/>
      <w:sz w:val="26"/>
      <w:szCs w:val="26"/>
      <w:lang w:val="en-US"/>
    </w:rPr>
  </w:style>
  <w:style w:type="character" w:customStyle="1" w:styleId="Heading6Char">
    <w:name w:val="Heading 6 Char"/>
    <w:basedOn w:val="DefaultParagraphFont"/>
    <w:link w:val="Heading6"/>
    <w:rsid w:val="00D311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31193"/>
    <w:rPr>
      <w:rFonts w:eastAsiaTheme="minorEastAsia"/>
      <w:sz w:val="24"/>
      <w:szCs w:val="24"/>
      <w:lang w:val="en-US"/>
    </w:rPr>
  </w:style>
  <w:style w:type="character" w:customStyle="1" w:styleId="Heading8Char">
    <w:name w:val="Heading 8 Char"/>
    <w:basedOn w:val="DefaultParagraphFont"/>
    <w:link w:val="Heading8"/>
    <w:uiPriority w:val="9"/>
    <w:semiHidden/>
    <w:rsid w:val="00D311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D31193"/>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C67C26"/>
    <w:rPr>
      <w:rFonts w:ascii="Tahoma" w:hAnsi="Tahoma" w:cs="Tahoma"/>
      <w:sz w:val="16"/>
      <w:szCs w:val="16"/>
    </w:rPr>
  </w:style>
  <w:style w:type="character" w:customStyle="1" w:styleId="BalloonTextChar">
    <w:name w:val="Balloon Text Char"/>
    <w:basedOn w:val="DefaultParagraphFont"/>
    <w:link w:val="BalloonText"/>
    <w:uiPriority w:val="99"/>
    <w:semiHidden/>
    <w:rsid w:val="00C67C26"/>
    <w:rPr>
      <w:rFonts w:ascii="Tahoma" w:eastAsia="Times New Roman" w:hAnsi="Tahoma" w:cs="Tahoma"/>
      <w:sz w:val="16"/>
      <w:szCs w:val="16"/>
      <w:lang w:val="en-US"/>
    </w:rPr>
  </w:style>
  <w:style w:type="table" w:styleId="TableGrid">
    <w:name w:val="Table Grid"/>
    <w:basedOn w:val="TableNormal"/>
    <w:uiPriority w:val="59"/>
    <w:rsid w:val="009F7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5E66"/>
    <w:pPr>
      <w:ind w:left="720"/>
      <w:contextualSpacing/>
    </w:pPr>
  </w:style>
  <w:style w:type="character" w:styleId="Hyperlink">
    <w:name w:val="Hyperlink"/>
    <w:basedOn w:val="DefaultParagraphFont"/>
    <w:uiPriority w:val="99"/>
    <w:unhideWhenUsed/>
    <w:rsid w:val="003B5E66"/>
    <w:rPr>
      <w:color w:val="0000FF" w:themeColor="hyperlink"/>
      <w:u w:val="single"/>
    </w:rPr>
  </w:style>
  <w:style w:type="paragraph" w:styleId="Header">
    <w:name w:val="header"/>
    <w:basedOn w:val="Normal"/>
    <w:link w:val="HeaderChar"/>
    <w:uiPriority w:val="99"/>
    <w:unhideWhenUsed/>
    <w:rsid w:val="003603C4"/>
    <w:pPr>
      <w:tabs>
        <w:tab w:val="center" w:pos="4513"/>
        <w:tab w:val="right" w:pos="9026"/>
      </w:tabs>
    </w:pPr>
  </w:style>
  <w:style w:type="character" w:customStyle="1" w:styleId="HeaderChar">
    <w:name w:val="Header Char"/>
    <w:basedOn w:val="DefaultParagraphFont"/>
    <w:link w:val="Header"/>
    <w:uiPriority w:val="99"/>
    <w:rsid w:val="003603C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603C4"/>
    <w:pPr>
      <w:tabs>
        <w:tab w:val="center" w:pos="4513"/>
        <w:tab w:val="right" w:pos="9026"/>
      </w:tabs>
    </w:pPr>
  </w:style>
  <w:style w:type="character" w:customStyle="1" w:styleId="FooterChar">
    <w:name w:val="Footer Char"/>
    <w:basedOn w:val="DefaultParagraphFont"/>
    <w:link w:val="Footer"/>
    <w:uiPriority w:val="99"/>
    <w:rsid w:val="003603C4"/>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2E4AA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193"/>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D31193"/>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31193"/>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31193"/>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31193"/>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31193"/>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31193"/>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D31193"/>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31193"/>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31193"/>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D311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D311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D311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D31193"/>
    <w:rPr>
      <w:rFonts w:eastAsiaTheme="minorEastAsia"/>
      <w:b/>
      <w:bCs/>
      <w:i/>
      <w:iCs/>
      <w:sz w:val="26"/>
      <w:szCs w:val="26"/>
      <w:lang w:val="en-US"/>
    </w:rPr>
  </w:style>
  <w:style w:type="character" w:customStyle="1" w:styleId="Heading6Char">
    <w:name w:val="Heading 6 Char"/>
    <w:basedOn w:val="DefaultParagraphFont"/>
    <w:link w:val="Heading6"/>
    <w:rsid w:val="00D311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31193"/>
    <w:rPr>
      <w:rFonts w:eastAsiaTheme="minorEastAsia"/>
      <w:sz w:val="24"/>
      <w:szCs w:val="24"/>
      <w:lang w:val="en-US"/>
    </w:rPr>
  </w:style>
  <w:style w:type="character" w:customStyle="1" w:styleId="Heading8Char">
    <w:name w:val="Heading 8 Char"/>
    <w:basedOn w:val="DefaultParagraphFont"/>
    <w:link w:val="Heading8"/>
    <w:uiPriority w:val="9"/>
    <w:semiHidden/>
    <w:rsid w:val="00D311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D31193"/>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C67C26"/>
    <w:rPr>
      <w:rFonts w:ascii="Tahoma" w:hAnsi="Tahoma" w:cs="Tahoma"/>
      <w:sz w:val="16"/>
      <w:szCs w:val="16"/>
    </w:rPr>
  </w:style>
  <w:style w:type="character" w:customStyle="1" w:styleId="BalloonTextChar">
    <w:name w:val="Balloon Text Char"/>
    <w:basedOn w:val="DefaultParagraphFont"/>
    <w:link w:val="BalloonText"/>
    <w:uiPriority w:val="99"/>
    <w:semiHidden/>
    <w:rsid w:val="00C67C26"/>
    <w:rPr>
      <w:rFonts w:ascii="Tahoma" w:eastAsia="Times New Roman" w:hAnsi="Tahoma" w:cs="Tahoma"/>
      <w:sz w:val="16"/>
      <w:szCs w:val="16"/>
      <w:lang w:val="en-US"/>
    </w:rPr>
  </w:style>
  <w:style w:type="table" w:styleId="TableGrid">
    <w:name w:val="Table Grid"/>
    <w:basedOn w:val="TableNormal"/>
    <w:uiPriority w:val="59"/>
    <w:rsid w:val="009F7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5E66"/>
    <w:pPr>
      <w:ind w:left="720"/>
      <w:contextualSpacing/>
    </w:pPr>
  </w:style>
  <w:style w:type="character" w:styleId="Hyperlink">
    <w:name w:val="Hyperlink"/>
    <w:basedOn w:val="DefaultParagraphFont"/>
    <w:uiPriority w:val="99"/>
    <w:unhideWhenUsed/>
    <w:rsid w:val="003B5E66"/>
    <w:rPr>
      <w:color w:val="0000FF" w:themeColor="hyperlink"/>
      <w:u w:val="single"/>
    </w:rPr>
  </w:style>
  <w:style w:type="paragraph" w:styleId="Header">
    <w:name w:val="header"/>
    <w:basedOn w:val="Normal"/>
    <w:link w:val="HeaderChar"/>
    <w:uiPriority w:val="99"/>
    <w:unhideWhenUsed/>
    <w:rsid w:val="003603C4"/>
    <w:pPr>
      <w:tabs>
        <w:tab w:val="center" w:pos="4513"/>
        <w:tab w:val="right" w:pos="9026"/>
      </w:tabs>
    </w:pPr>
  </w:style>
  <w:style w:type="character" w:customStyle="1" w:styleId="HeaderChar">
    <w:name w:val="Header Char"/>
    <w:basedOn w:val="DefaultParagraphFont"/>
    <w:link w:val="Header"/>
    <w:uiPriority w:val="99"/>
    <w:rsid w:val="003603C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603C4"/>
    <w:pPr>
      <w:tabs>
        <w:tab w:val="center" w:pos="4513"/>
        <w:tab w:val="right" w:pos="9026"/>
      </w:tabs>
    </w:pPr>
  </w:style>
  <w:style w:type="character" w:customStyle="1" w:styleId="FooterChar">
    <w:name w:val="Footer Char"/>
    <w:basedOn w:val="DefaultParagraphFont"/>
    <w:link w:val="Footer"/>
    <w:uiPriority w:val="99"/>
    <w:rsid w:val="003603C4"/>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2E4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2693</Words>
  <Characters>15353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Nanda</dc:creator>
  <cp:lastModifiedBy>saurav.ganguli</cp:lastModifiedBy>
  <cp:revision>12</cp:revision>
  <dcterms:created xsi:type="dcterms:W3CDTF">2022-11-02T10:00:00Z</dcterms:created>
  <dcterms:modified xsi:type="dcterms:W3CDTF">2022-11-02T10:20:00Z</dcterms:modified>
</cp:coreProperties>
</file>